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6552" w14:textId="77777777" w:rsidR="00A449CA" w:rsidRPr="00B801B1" w:rsidRDefault="00A449CA" w:rsidP="00A449CA">
      <w:pPr>
        <w:autoSpaceDE w:val="0"/>
        <w:autoSpaceDN w:val="0"/>
        <w:adjustRightInd w:val="0"/>
        <w:jc w:val="center"/>
        <w:rPr>
          <w:rFonts w:ascii="Times New Roman" w:hAnsi="Times New Roman" w:cs="Times New Roman"/>
          <w:b/>
          <w:bCs/>
          <w:sz w:val="28"/>
          <w:szCs w:val="28"/>
        </w:rPr>
      </w:pPr>
      <w:r w:rsidRPr="00B801B1">
        <w:rPr>
          <w:rFonts w:ascii="Times New Roman" w:hAnsi="Times New Roman" w:cs="Times New Roman"/>
          <w:b/>
          <w:bCs/>
          <w:sz w:val="28"/>
          <w:szCs w:val="28"/>
        </w:rPr>
        <w:t>TOWN OF DE BEQUE</w:t>
      </w:r>
    </w:p>
    <w:p w14:paraId="25B5F287" w14:textId="77777777" w:rsidR="00A449CA" w:rsidRPr="00B801B1" w:rsidRDefault="00A449CA" w:rsidP="00A449CA">
      <w:pPr>
        <w:autoSpaceDE w:val="0"/>
        <w:autoSpaceDN w:val="0"/>
        <w:adjustRightInd w:val="0"/>
        <w:jc w:val="center"/>
        <w:rPr>
          <w:rFonts w:ascii="Times New Roman" w:hAnsi="Times New Roman" w:cs="Times New Roman"/>
          <w:b/>
          <w:bCs/>
          <w:color w:val="00000A"/>
        </w:rPr>
      </w:pPr>
      <w:r w:rsidRPr="00B801B1">
        <w:rPr>
          <w:rFonts w:ascii="Times New Roman" w:hAnsi="Times New Roman" w:cs="Times New Roman"/>
          <w:b/>
          <w:bCs/>
          <w:color w:val="00000A"/>
        </w:rPr>
        <w:t>AGENDA</w:t>
      </w:r>
    </w:p>
    <w:p w14:paraId="5025E2B5" w14:textId="38FC279A" w:rsidR="00A449CA" w:rsidRPr="00B801B1" w:rsidRDefault="00B801B1" w:rsidP="00A449CA">
      <w:pPr>
        <w:autoSpaceDE w:val="0"/>
        <w:autoSpaceDN w:val="0"/>
        <w:adjustRightInd w:val="0"/>
        <w:jc w:val="center"/>
        <w:rPr>
          <w:rFonts w:ascii="Times New Roman" w:hAnsi="Times New Roman" w:cs="Times New Roman"/>
        </w:rPr>
      </w:pPr>
      <w:r w:rsidRPr="00B801B1">
        <w:rPr>
          <w:rFonts w:ascii="Times New Roman" w:hAnsi="Times New Roman" w:cs="Times New Roman"/>
        </w:rPr>
        <w:t>November 23</w:t>
      </w:r>
      <w:r w:rsidR="001E0732" w:rsidRPr="00B801B1">
        <w:rPr>
          <w:rFonts w:ascii="Times New Roman" w:hAnsi="Times New Roman" w:cs="Times New Roman"/>
        </w:rPr>
        <w:t>, 2021</w:t>
      </w:r>
    </w:p>
    <w:p w14:paraId="5706D7BB" w14:textId="77777777" w:rsidR="00B801B1" w:rsidRPr="00B801B1" w:rsidRDefault="00B801B1" w:rsidP="00A449CA">
      <w:pPr>
        <w:autoSpaceDE w:val="0"/>
        <w:autoSpaceDN w:val="0"/>
        <w:adjustRightInd w:val="0"/>
        <w:jc w:val="center"/>
        <w:rPr>
          <w:rFonts w:ascii="Times New Roman" w:hAnsi="Times New Roman" w:cs="Times New Roman"/>
        </w:rPr>
      </w:pPr>
      <w:r w:rsidRPr="00B801B1">
        <w:rPr>
          <w:rFonts w:ascii="Times New Roman" w:hAnsi="Times New Roman" w:cs="Times New Roman"/>
        </w:rPr>
        <w:t>6:00</w:t>
      </w:r>
      <w:r w:rsidR="00A449CA" w:rsidRPr="00B801B1">
        <w:rPr>
          <w:rFonts w:ascii="Times New Roman" w:hAnsi="Times New Roman" w:cs="Times New Roman"/>
        </w:rPr>
        <w:t xml:space="preserve"> p.m.</w:t>
      </w:r>
      <w:r w:rsidRPr="00B801B1">
        <w:rPr>
          <w:rFonts w:ascii="Times New Roman" w:hAnsi="Times New Roman" w:cs="Times New Roman"/>
        </w:rPr>
        <w:t xml:space="preserve"> </w:t>
      </w:r>
    </w:p>
    <w:p w14:paraId="58772666" w14:textId="313846F4" w:rsidR="00A449CA" w:rsidRPr="00B801B1" w:rsidRDefault="00B801B1" w:rsidP="00A449CA">
      <w:pPr>
        <w:autoSpaceDE w:val="0"/>
        <w:autoSpaceDN w:val="0"/>
        <w:adjustRightInd w:val="0"/>
        <w:jc w:val="center"/>
        <w:rPr>
          <w:rFonts w:ascii="Times New Roman" w:hAnsi="Times New Roman" w:cs="Times New Roman"/>
        </w:rPr>
      </w:pPr>
      <w:r w:rsidRPr="00B801B1">
        <w:rPr>
          <w:rFonts w:ascii="Times New Roman" w:hAnsi="Times New Roman" w:cs="Times New Roman"/>
        </w:rPr>
        <w:t>Board</w:t>
      </w:r>
      <w:r w:rsidRPr="00B801B1">
        <w:rPr>
          <w:rFonts w:ascii="Times New Roman" w:hAnsi="Times New Roman" w:cs="Times New Roman"/>
          <w:spacing w:val="-3"/>
        </w:rPr>
        <w:t xml:space="preserve"> </w:t>
      </w:r>
      <w:r w:rsidRPr="00B801B1">
        <w:rPr>
          <w:rFonts w:ascii="Times New Roman" w:hAnsi="Times New Roman" w:cs="Times New Roman"/>
        </w:rPr>
        <w:t>of Trustees</w:t>
      </w:r>
    </w:p>
    <w:p w14:paraId="5929570B" w14:textId="79EDCA3B" w:rsidR="00B801B1" w:rsidRPr="00B801B1" w:rsidRDefault="001D19F3" w:rsidP="0082160A">
      <w:pPr>
        <w:tabs>
          <w:tab w:val="left" w:pos="6300"/>
        </w:tabs>
        <w:autoSpaceDE w:val="0"/>
        <w:autoSpaceDN w:val="0"/>
        <w:adjustRightInd w:val="0"/>
        <w:jc w:val="center"/>
        <w:rPr>
          <w:rFonts w:ascii="Times New Roman" w:hAnsi="Times New Roman" w:cs="Times New Roman"/>
        </w:rPr>
      </w:pPr>
      <w:r w:rsidRPr="00B801B1">
        <w:rPr>
          <w:rFonts w:ascii="Times New Roman" w:hAnsi="Times New Roman" w:cs="Times New Roman"/>
        </w:rPr>
        <w:t xml:space="preserve">Public Meeting </w:t>
      </w:r>
      <w:r>
        <w:rPr>
          <w:rFonts w:ascii="Times New Roman" w:hAnsi="Times New Roman" w:cs="Times New Roman"/>
        </w:rPr>
        <w:t xml:space="preserve">and </w:t>
      </w:r>
      <w:r w:rsidR="00A449CA" w:rsidRPr="00B801B1">
        <w:rPr>
          <w:rFonts w:ascii="Times New Roman" w:hAnsi="Times New Roman" w:cs="Times New Roman"/>
        </w:rPr>
        <w:t>Public Hearing</w:t>
      </w:r>
      <w:r w:rsidR="00B801B1" w:rsidRPr="00B801B1">
        <w:rPr>
          <w:rFonts w:ascii="Times New Roman" w:hAnsi="Times New Roman" w:cs="Times New Roman"/>
        </w:rPr>
        <w:t xml:space="preserve">  </w:t>
      </w:r>
    </w:p>
    <w:p w14:paraId="21FD2AA6" w14:textId="77777777" w:rsidR="00B801B1" w:rsidRPr="00B801B1" w:rsidRDefault="00B801B1" w:rsidP="00B801B1">
      <w:pPr>
        <w:pStyle w:val="BodyText"/>
        <w:rPr>
          <w:rFonts w:ascii="Times New Roman" w:hAnsi="Times New Roman" w:cs="Times New Roman"/>
          <w:sz w:val="20"/>
        </w:rPr>
      </w:pPr>
    </w:p>
    <w:p w14:paraId="0859DA21" w14:textId="77777777" w:rsidR="00B801B1" w:rsidRPr="00B801B1" w:rsidRDefault="00B801B1" w:rsidP="00B801B1">
      <w:pPr>
        <w:pStyle w:val="BodyText"/>
        <w:rPr>
          <w:rFonts w:ascii="Times New Roman" w:hAnsi="Times New Roman" w:cs="Times New Roman"/>
          <w:sz w:val="20"/>
        </w:rPr>
      </w:pPr>
    </w:p>
    <w:p w14:paraId="7A11E3D3" w14:textId="77777777" w:rsidR="00B801B1" w:rsidRPr="00B801B1" w:rsidRDefault="00B801B1" w:rsidP="00B801B1">
      <w:pPr>
        <w:pStyle w:val="BodyText"/>
        <w:spacing w:before="6"/>
        <w:rPr>
          <w:rFonts w:ascii="Times New Roman" w:hAnsi="Times New Roman" w:cs="Times New Roman"/>
          <w:sz w:val="21"/>
        </w:rPr>
      </w:pPr>
    </w:p>
    <w:p w14:paraId="1B5E0C91" w14:textId="77777777" w:rsidR="00B801B1" w:rsidRPr="00D25702" w:rsidRDefault="00B801B1" w:rsidP="00B801B1">
      <w:pPr>
        <w:spacing w:before="56"/>
        <w:ind w:left="100"/>
        <w:rPr>
          <w:rFonts w:ascii="Times New Roman" w:hAnsi="Times New Roman" w:cs="Times New Roman"/>
        </w:rPr>
      </w:pPr>
      <w:r w:rsidRPr="00D25702">
        <w:rPr>
          <w:rFonts w:ascii="Times New Roman" w:hAnsi="Times New Roman" w:cs="Times New Roman"/>
          <w:b/>
          <w:u w:val="single"/>
        </w:rPr>
        <w:t>CALL</w:t>
      </w:r>
      <w:r w:rsidRPr="00D25702">
        <w:rPr>
          <w:rFonts w:ascii="Times New Roman" w:hAnsi="Times New Roman" w:cs="Times New Roman"/>
          <w:b/>
          <w:spacing w:val="-5"/>
          <w:u w:val="single"/>
        </w:rPr>
        <w:t xml:space="preserve"> </w:t>
      </w:r>
      <w:r w:rsidRPr="00D25702">
        <w:rPr>
          <w:rFonts w:ascii="Times New Roman" w:hAnsi="Times New Roman" w:cs="Times New Roman"/>
          <w:b/>
          <w:u w:val="single"/>
        </w:rPr>
        <w:t>PUBLIC</w:t>
      </w:r>
      <w:r w:rsidRPr="00D25702">
        <w:rPr>
          <w:rFonts w:ascii="Times New Roman" w:hAnsi="Times New Roman" w:cs="Times New Roman"/>
          <w:b/>
          <w:spacing w:val="-1"/>
          <w:u w:val="single"/>
        </w:rPr>
        <w:t xml:space="preserve"> </w:t>
      </w:r>
      <w:r w:rsidRPr="00D25702">
        <w:rPr>
          <w:rFonts w:ascii="Times New Roman" w:hAnsi="Times New Roman" w:cs="Times New Roman"/>
          <w:b/>
          <w:u w:val="single"/>
        </w:rPr>
        <w:t>MEETING</w:t>
      </w:r>
      <w:r w:rsidRPr="00D25702">
        <w:rPr>
          <w:rFonts w:ascii="Times New Roman" w:hAnsi="Times New Roman" w:cs="Times New Roman"/>
          <w:b/>
          <w:spacing w:val="-3"/>
          <w:u w:val="single"/>
        </w:rPr>
        <w:t xml:space="preserve"> </w:t>
      </w:r>
      <w:r w:rsidRPr="00D25702">
        <w:rPr>
          <w:rFonts w:ascii="Times New Roman" w:hAnsi="Times New Roman" w:cs="Times New Roman"/>
          <w:b/>
          <w:u w:val="single"/>
        </w:rPr>
        <w:t>TO</w:t>
      </w:r>
      <w:r w:rsidRPr="00D25702">
        <w:rPr>
          <w:rFonts w:ascii="Times New Roman" w:hAnsi="Times New Roman" w:cs="Times New Roman"/>
          <w:b/>
          <w:spacing w:val="-4"/>
          <w:u w:val="single"/>
        </w:rPr>
        <w:t xml:space="preserve"> </w:t>
      </w:r>
      <w:r w:rsidRPr="00D25702">
        <w:rPr>
          <w:rFonts w:ascii="Times New Roman" w:hAnsi="Times New Roman" w:cs="Times New Roman"/>
          <w:b/>
          <w:u w:val="single"/>
        </w:rPr>
        <w:t>ORDER</w:t>
      </w:r>
      <w:r w:rsidRPr="00D25702">
        <w:rPr>
          <w:rFonts w:ascii="Times New Roman" w:hAnsi="Times New Roman" w:cs="Times New Roman"/>
        </w:rPr>
        <w:t>:</w:t>
      </w:r>
    </w:p>
    <w:p w14:paraId="0214D459" w14:textId="77777777" w:rsidR="00B801B1" w:rsidRPr="00D25702" w:rsidRDefault="00B801B1" w:rsidP="00B801B1">
      <w:pPr>
        <w:spacing w:before="56"/>
        <w:ind w:left="100"/>
        <w:rPr>
          <w:rFonts w:ascii="Times New Roman" w:hAnsi="Times New Roman" w:cs="Times New Roman"/>
        </w:rPr>
      </w:pPr>
    </w:p>
    <w:p w14:paraId="7422FA40" w14:textId="77777777" w:rsidR="00B801B1" w:rsidRPr="00D25702" w:rsidRDefault="00B801B1" w:rsidP="00B801B1">
      <w:pPr>
        <w:pStyle w:val="ListParagraph"/>
        <w:widowControl w:val="0"/>
        <w:numPr>
          <w:ilvl w:val="0"/>
          <w:numId w:val="8"/>
        </w:numPr>
        <w:autoSpaceDE w:val="0"/>
        <w:autoSpaceDN w:val="0"/>
        <w:spacing w:before="56"/>
        <w:contextualSpacing w:val="0"/>
        <w:rPr>
          <w:rFonts w:ascii="Times New Roman" w:hAnsi="Times New Roman" w:cs="Times New Roman"/>
          <w:b/>
          <w:bCs/>
        </w:rPr>
      </w:pPr>
      <w:r w:rsidRPr="00D25702">
        <w:rPr>
          <w:rFonts w:ascii="Times New Roman" w:hAnsi="Times New Roman" w:cs="Times New Roman"/>
          <w:b/>
          <w:bCs/>
        </w:rPr>
        <w:t xml:space="preserve">PLEDGE OF ALLEGIANCE </w:t>
      </w:r>
    </w:p>
    <w:p w14:paraId="7CE751A0" w14:textId="77777777" w:rsidR="00B801B1" w:rsidRPr="00D25702" w:rsidRDefault="00B801B1" w:rsidP="00B801B1">
      <w:pPr>
        <w:pStyle w:val="BodyText"/>
        <w:spacing w:before="5"/>
        <w:rPr>
          <w:rFonts w:ascii="Times New Roman" w:hAnsi="Times New Roman" w:cs="Times New Roman"/>
          <w:sz w:val="17"/>
        </w:rPr>
      </w:pPr>
    </w:p>
    <w:p w14:paraId="513358F1" w14:textId="77777777" w:rsidR="00B801B1" w:rsidRPr="00D25702" w:rsidRDefault="00B801B1" w:rsidP="00B801B1">
      <w:pPr>
        <w:pStyle w:val="ListParagraph"/>
        <w:widowControl w:val="0"/>
        <w:numPr>
          <w:ilvl w:val="0"/>
          <w:numId w:val="8"/>
        </w:numPr>
        <w:autoSpaceDE w:val="0"/>
        <w:autoSpaceDN w:val="0"/>
        <w:spacing w:before="56"/>
        <w:contextualSpacing w:val="0"/>
        <w:rPr>
          <w:rFonts w:ascii="Times New Roman" w:hAnsi="Times New Roman" w:cs="Times New Roman"/>
          <w:b/>
          <w:bCs/>
        </w:rPr>
      </w:pPr>
      <w:r w:rsidRPr="00D25702">
        <w:rPr>
          <w:rFonts w:ascii="Times New Roman" w:hAnsi="Times New Roman" w:cs="Times New Roman"/>
          <w:b/>
          <w:bCs/>
        </w:rPr>
        <w:t>ROLL</w:t>
      </w:r>
      <w:r w:rsidRPr="00D25702">
        <w:rPr>
          <w:rFonts w:ascii="Times New Roman" w:hAnsi="Times New Roman" w:cs="Times New Roman"/>
          <w:b/>
          <w:bCs/>
          <w:spacing w:val="-3"/>
        </w:rPr>
        <w:t xml:space="preserve"> </w:t>
      </w:r>
      <w:r w:rsidRPr="00D25702">
        <w:rPr>
          <w:rFonts w:ascii="Times New Roman" w:hAnsi="Times New Roman" w:cs="Times New Roman"/>
          <w:b/>
          <w:bCs/>
        </w:rPr>
        <w:t>CALL</w:t>
      </w:r>
    </w:p>
    <w:p w14:paraId="39E7EC18" w14:textId="77777777" w:rsidR="00B801B1" w:rsidRPr="00D25702" w:rsidRDefault="00B801B1" w:rsidP="00B801B1">
      <w:pPr>
        <w:pStyle w:val="BodyText"/>
        <w:spacing w:before="11"/>
        <w:rPr>
          <w:rFonts w:ascii="Times New Roman" w:hAnsi="Times New Roman" w:cs="Times New Roman"/>
          <w:b/>
          <w:bCs/>
          <w:sz w:val="21"/>
        </w:rPr>
      </w:pPr>
    </w:p>
    <w:p w14:paraId="115926B2" w14:textId="77777777" w:rsidR="00B801B1" w:rsidRPr="00D25702" w:rsidRDefault="00B801B1" w:rsidP="00B801B1">
      <w:pPr>
        <w:pStyle w:val="ListParagraph"/>
        <w:widowControl w:val="0"/>
        <w:numPr>
          <w:ilvl w:val="0"/>
          <w:numId w:val="8"/>
        </w:numPr>
        <w:autoSpaceDE w:val="0"/>
        <w:autoSpaceDN w:val="0"/>
        <w:spacing w:line="480" w:lineRule="auto"/>
        <w:ind w:right="30"/>
        <w:contextualSpacing w:val="0"/>
        <w:rPr>
          <w:rFonts w:ascii="Times New Roman" w:hAnsi="Times New Roman" w:cs="Times New Roman"/>
          <w:b/>
          <w:bCs/>
          <w:spacing w:val="-48"/>
        </w:rPr>
      </w:pPr>
      <w:r w:rsidRPr="00D25702">
        <w:rPr>
          <w:rFonts w:ascii="Times New Roman" w:hAnsi="Times New Roman" w:cs="Times New Roman"/>
          <w:b/>
          <w:bCs/>
        </w:rPr>
        <w:t>DELETIONS OR CORRECTIONS TO THE AGENDA</w:t>
      </w:r>
      <w:r w:rsidRPr="00D25702">
        <w:rPr>
          <w:rFonts w:ascii="Times New Roman" w:hAnsi="Times New Roman" w:cs="Times New Roman"/>
          <w:b/>
          <w:bCs/>
          <w:spacing w:val="-48"/>
        </w:rPr>
        <w:t xml:space="preserve"> </w:t>
      </w:r>
    </w:p>
    <w:p w14:paraId="242E2334" w14:textId="13A65EEE" w:rsidR="00B801B1" w:rsidRPr="00D25702" w:rsidRDefault="00B801B1" w:rsidP="00B801B1">
      <w:pPr>
        <w:pStyle w:val="ListParagraph"/>
        <w:widowControl w:val="0"/>
        <w:numPr>
          <w:ilvl w:val="0"/>
          <w:numId w:val="8"/>
        </w:numPr>
        <w:autoSpaceDE w:val="0"/>
        <w:autoSpaceDN w:val="0"/>
        <w:spacing w:line="480" w:lineRule="auto"/>
        <w:ind w:right="4081"/>
        <w:contextualSpacing w:val="0"/>
        <w:rPr>
          <w:rFonts w:ascii="Times New Roman" w:hAnsi="Times New Roman" w:cs="Times New Roman"/>
          <w:b/>
          <w:bCs/>
        </w:rPr>
      </w:pPr>
      <w:r w:rsidRPr="00D25702">
        <w:rPr>
          <w:rFonts w:ascii="Times New Roman" w:hAnsi="Times New Roman" w:cs="Times New Roman"/>
          <w:b/>
          <w:bCs/>
        </w:rPr>
        <w:t>APPROVAL</w:t>
      </w:r>
      <w:r w:rsidRPr="00D25702">
        <w:rPr>
          <w:rFonts w:ascii="Times New Roman" w:hAnsi="Times New Roman" w:cs="Times New Roman"/>
          <w:b/>
          <w:bCs/>
          <w:spacing w:val="-2"/>
        </w:rPr>
        <w:t xml:space="preserve"> </w:t>
      </w:r>
      <w:r w:rsidRPr="00D25702">
        <w:rPr>
          <w:rFonts w:ascii="Times New Roman" w:hAnsi="Times New Roman" w:cs="Times New Roman"/>
          <w:b/>
          <w:bCs/>
        </w:rPr>
        <w:t>OF</w:t>
      </w:r>
      <w:r w:rsidRPr="00D25702">
        <w:rPr>
          <w:rFonts w:ascii="Times New Roman" w:hAnsi="Times New Roman" w:cs="Times New Roman"/>
          <w:b/>
          <w:bCs/>
          <w:spacing w:val="-3"/>
        </w:rPr>
        <w:t xml:space="preserve"> </w:t>
      </w:r>
      <w:r w:rsidRPr="00D25702">
        <w:rPr>
          <w:rFonts w:ascii="Times New Roman" w:hAnsi="Times New Roman" w:cs="Times New Roman"/>
          <w:b/>
          <w:bCs/>
        </w:rPr>
        <w:t>MINUTES</w:t>
      </w:r>
      <w:r w:rsidR="008842F0" w:rsidRPr="00D25702">
        <w:rPr>
          <w:rFonts w:ascii="Times New Roman" w:hAnsi="Times New Roman" w:cs="Times New Roman"/>
          <w:b/>
          <w:bCs/>
        </w:rPr>
        <w:t xml:space="preserve"> </w:t>
      </w:r>
    </w:p>
    <w:p w14:paraId="310EB921" w14:textId="77777777" w:rsidR="00A53A71" w:rsidRPr="00D25702" w:rsidRDefault="00B801B1" w:rsidP="00A53A71">
      <w:pPr>
        <w:pStyle w:val="ListParagraph"/>
        <w:widowControl w:val="0"/>
        <w:numPr>
          <w:ilvl w:val="0"/>
          <w:numId w:val="8"/>
        </w:numPr>
        <w:autoSpaceDE w:val="0"/>
        <w:autoSpaceDN w:val="0"/>
        <w:spacing w:before="1"/>
        <w:contextualSpacing w:val="0"/>
        <w:rPr>
          <w:rFonts w:ascii="Times New Roman" w:hAnsi="Times New Roman" w:cs="Times New Roman"/>
          <w:b/>
          <w:bCs/>
        </w:rPr>
      </w:pPr>
      <w:r w:rsidRPr="00D25702">
        <w:rPr>
          <w:rFonts w:ascii="Times New Roman" w:hAnsi="Times New Roman" w:cs="Times New Roman"/>
          <w:b/>
          <w:bCs/>
        </w:rPr>
        <w:t>BILLS</w:t>
      </w:r>
      <w:r w:rsidRPr="00D25702">
        <w:rPr>
          <w:rFonts w:ascii="Times New Roman" w:hAnsi="Times New Roman" w:cs="Times New Roman"/>
          <w:b/>
          <w:bCs/>
          <w:spacing w:val="-3"/>
        </w:rPr>
        <w:t xml:space="preserve"> </w:t>
      </w:r>
      <w:r w:rsidRPr="00D25702">
        <w:rPr>
          <w:rFonts w:ascii="Times New Roman" w:hAnsi="Times New Roman" w:cs="Times New Roman"/>
          <w:b/>
          <w:bCs/>
        </w:rPr>
        <w:t>AND</w:t>
      </w:r>
      <w:r w:rsidRPr="00D25702">
        <w:rPr>
          <w:rFonts w:ascii="Times New Roman" w:hAnsi="Times New Roman" w:cs="Times New Roman"/>
          <w:b/>
          <w:bCs/>
          <w:spacing w:val="-4"/>
        </w:rPr>
        <w:t xml:space="preserve"> </w:t>
      </w:r>
      <w:r w:rsidRPr="00D25702">
        <w:rPr>
          <w:rFonts w:ascii="Times New Roman" w:hAnsi="Times New Roman" w:cs="Times New Roman"/>
          <w:b/>
          <w:bCs/>
        </w:rPr>
        <w:t>EXPENDITURES</w:t>
      </w:r>
      <w:r w:rsidR="008842F0" w:rsidRPr="00D25702">
        <w:rPr>
          <w:rFonts w:ascii="Times New Roman" w:hAnsi="Times New Roman" w:cs="Times New Roman"/>
          <w:b/>
          <w:bCs/>
        </w:rPr>
        <w:t xml:space="preserve"> </w:t>
      </w:r>
    </w:p>
    <w:p w14:paraId="12DAF71B" w14:textId="0F8F39AF" w:rsidR="00B801B1" w:rsidRPr="00D25702" w:rsidRDefault="00B801B1" w:rsidP="00A53A71">
      <w:pPr>
        <w:pStyle w:val="ListParagraph"/>
        <w:widowControl w:val="0"/>
        <w:numPr>
          <w:ilvl w:val="0"/>
          <w:numId w:val="15"/>
        </w:numPr>
        <w:autoSpaceDE w:val="0"/>
        <w:autoSpaceDN w:val="0"/>
        <w:spacing w:before="1"/>
        <w:contextualSpacing w:val="0"/>
        <w:rPr>
          <w:rFonts w:ascii="Times New Roman" w:hAnsi="Times New Roman" w:cs="Times New Roman"/>
          <w:b/>
          <w:bCs/>
        </w:rPr>
      </w:pPr>
      <w:r w:rsidRPr="00D25702">
        <w:rPr>
          <w:rFonts w:ascii="Times New Roman" w:hAnsi="Times New Roman" w:cs="Times New Roman"/>
          <w:b/>
          <w:bCs/>
        </w:rPr>
        <w:t>Expenditures related to the Country Store</w:t>
      </w:r>
    </w:p>
    <w:p w14:paraId="03E9308C" w14:textId="77777777" w:rsidR="00A53A71" w:rsidRPr="00D25702" w:rsidRDefault="00B801B1" w:rsidP="00A53A71">
      <w:pPr>
        <w:pStyle w:val="ListParagraph"/>
        <w:widowControl w:val="0"/>
        <w:numPr>
          <w:ilvl w:val="0"/>
          <w:numId w:val="15"/>
        </w:numPr>
        <w:autoSpaceDE w:val="0"/>
        <w:autoSpaceDN w:val="0"/>
        <w:spacing w:before="1"/>
        <w:rPr>
          <w:rFonts w:ascii="Times New Roman" w:hAnsi="Times New Roman" w:cs="Times New Roman"/>
          <w:b/>
          <w:bCs/>
        </w:rPr>
      </w:pPr>
      <w:r w:rsidRPr="00D25702">
        <w:rPr>
          <w:rFonts w:ascii="Times New Roman" w:hAnsi="Times New Roman" w:cs="Times New Roman"/>
          <w:b/>
          <w:bCs/>
        </w:rPr>
        <w:t xml:space="preserve"> All remaining financial transactions</w:t>
      </w:r>
    </w:p>
    <w:p w14:paraId="02A4CFEA" w14:textId="77777777" w:rsidR="00A53A71" w:rsidRPr="00D25702" w:rsidRDefault="00A53A71" w:rsidP="00A53A71">
      <w:pPr>
        <w:pStyle w:val="ListParagraph"/>
        <w:widowControl w:val="0"/>
        <w:autoSpaceDE w:val="0"/>
        <w:autoSpaceDN w:val="0"/>
        <w:spacing w:before="1"/>
        <w:ind w:left="1080"/>
        <w:rPr>
          <w:rFonts w:ascii="Times New Roman" w:hAnsi="Times New Roman" w:cs="Times New Roman"/>
          <w:b/>
          <w:bCs/>
        </w:rPr>
      </w:pPr>
    </w:p>
    <w:p w14:paraId="7C24F410" w14:textId="7778D9F0" w:rsidR="00B801B1" w:rsidRPr="00D25702" w:rsidRDefault="00B801B1" w:rsidP="00A53A71">
      <w:pPr>
        <w:pStyle w:val="ListParagraph"/>
        <w:widowControl w:val="0"/>
        <w:numPr>
          <w:ilvl w:val="0"/>
          <w:numId w:val="8"/>
        </w:numPr>
        <w:autoSpaceDE w:val="0"/>
        <w:autoSpaceDN w:val="0"/>
        <w:spacing w:before="1"/>
        <w:rPr>
          <w:rFonts w:ascii="Times New Roman" w:hAnsi="Times New Roman" w:cs="Times New Roman"/>
          <w:b/>
          <w:bCs/>
        </w:rPr>
      </w:pPr>
      <w:r w:rsidRPr="00D25702">
        <w:rPr>
          <w:rFonts w:ascii="Times New Roman" w:hAnsi="Times New Roman" w:cs="Times New Roman"/>
          <w:b/>
          <w:bCs/>
        </w:rPr>
        <w:t xml:space="preserve">PUBLIC COMMENTS ON THE ISSUES NOT ON THE AGENDA </w:t>
      </w:r>
    </w:p>
    <w:p w14:paraId="30B41315" w14:textId="77777777" w:rsidR="00B801B1" w:rsidRPr="00D25702" w:rsidRDefault="00B801B1" w:rsidP="00B801B1">
      <w:pPr>
        <w:pStyle w:val="NormalWeb"/>
        <w:ind w:left="720"/>
      </w:pPr>
      <w:r w:rsidRPr="00D25702">
        <w:rPr>
          <w:sz w:val="22"/>
          <w:szCs w:val="22"/>
        </w:rPr>
        <w:t xml:space="preserve">The Board of Trustees welcomes you and thanks you for your time and concerns. If you wish to address the Board of Trustees, this is the time set on the agenda for you to do so. When you are recognized, please step to the podium, state your name, address, and indicate whether you reside within the Town limits.  Then address the Board of Trustees. Your comments will be limited to three (3) minutes. The Board may not respond to your comments this evening, rather they may take your comments and suggestions under advisement and provide direction to the appropriate member of Town Staff for follow-up. Thank you. </w:t>
      </w:r>
    </w:p>
    <w:p w14:paraId="074CDD7B" w14:textId="77777777" w:rsidR="00B801B1" w:rsidRPr="00D25702" w:rsidRDefault="00B801B1" w:rsidP="00B801B1">
      <w:pPr>
        <w:pStyle w:val="BodyText"/>
        <w:spacing w:before="11"/>
        <w:rPr>
          <w:rFonts w:ascii="Times New Roman" w:hAnsi="Times New Roman" w:cs="Times New Roman"/>
          <w:sz w:val="21"/>
        </w:rPr>
      </w:pPr>
    </w:p>
    <w:p w14:paraId="2AD96AC9" w14:textId="77777777" w:rsidR="00B801B1" w:rsidRPr="00D25702" w:rsidRDefault="00B801B1" w:rsidP="00A53A71">
      <w:pPr>
        <w:pStyle w:val="ListParagraph"/>
        <w:widowControl w:val="0"/>
        <w:numPr>
          <w:ilvl w:val="0"/>
          <w:numId w:val="8"/>
        </w:numPr>
        <w:autoSpaceDE w:val="0"/>
        <w:autoSpaceDN w:val="0"/>
        <w:spacing w:line="480" w:lineRule="auto"/>
        <w:ind w:right="30"/>
        <w:contextualSpacing w:val="0"/>
        <w:rPr>
          <w:rFonts w:ascii="Times New Roman" w:hAnsi="Times New Roman" w:cs="Times New Roman"/>
          <w:b/>
          <w:bCs/>
        </w:rPr>
      </w:pPr>
      <w:r w:rsidRPr="00D25702">
        <w:rPr>
          <w:rFonts w:ascii="Times New Roman" w:hAnsi="Times New Roman" w:cs="Times New Roman"/>
          <w:b/>
          <w:bCs/>
        </w:rPr>
        <w:t>BOARD COMMENTS</w:t>
      </w:r>
    </w:p>
    <w:p w14:paraId="71E27636" w14:textId="77777777" w:rsidR="00B801B1" w:rsidRPr="00D25702" w:rsidRDefault="00B801B1" w:rsidP="00A53A71">
      <w:pPr>
        <w:pStyle w:val="ListParagraph"/>
        <w:widowControl w:val="0"/>
        <w:numPr>
          <w:ilvl w:val="0"/>
          <w:numId w:val="8"/>
        </w:numPr>
        <w:autoSpaceDE w:val="0"/>
        <w:autoSpaceDN w:val="0"/>
        <w:spacing w:line="480" w:lineRule="auto"/>
        <w:ind w:right="30"/>
        <w:contextualSpacing w:val="0"/>
        <w:rPr>
          <w:rFonts w:ascii="Times New Roman" w:hAnsi="Times New Roman" w:cs="Times New Roman"/>
          <w:b/>
          <w:bCs/>
        </w:rPr>
      </w:pPr>
      <w:r w:rsidRPr="00D25702">
        <w:rPr>
          <w:rFonts w:ascii="Times New Roman" w:hAnsi="Times New Roman" w:cs="Times New Roman"/>
          <w:b/>
          <w:bCs/>
        </w:rPr>
        <w:t>TOWN MANAGER REPORT</w:t>
      </w:r>
      <w:r w:rsidRPr="00D25702">
        <w:rPr>
          <w:rFonts w:ascii="Times New Roman" w:hAnsi="Times New Roman" w:cs="Times New Roman"/>
          <w:b/>
          <w:bCs/>
          <w:spacing w:val="-47"/>
        </w:rPr>
        <w:t xml:space="preserve"> </w:t>
      </w:r>
    </w:p>
    <w:p w14:paraId="17DDE39D" w14:textId="77777777" w:rsidR="00B801B1" w:rsidRPr="00D25702" w:rsidRDefault="00B801B1" w:rsidP="00A53A71">
      <w:pPr>
        <w:pStyle w:val="ListParagraph"/>
        <w:widowControl w:val="0"/>
        <w:numPr>
          <w:ilvl w:val="0"/>
          <w:numId w:val="8"/>
        </w:numPr>
        <w:autoSpaceDE w:val="0"/>
        <w:autoSpaceDN w:val="0"/>
        <w:spacing w:line="480" w:lineRule="auto"/>
        <w:ind w:right="30"/>
        <w:contextualSpacing w:val="0"/>
        <w:rPr>
          <w:rFonts w:ascii="Times New Roman" w:hAnsi="Times New Roman" w:cs="Times New Roman"/>
        </w:rPr>
      </w:pPr>
      <w:r w:rsidRPr="00D25702">
        <w:rPr>
          <w:rFonts w:ascii="Times New Roman" w:hAnsi="Times New Roman" w:cs="Times New Roman"/>
          <w:b/>
          <w:bCs/>
        </w:rPr>
        <w:t>NEW BUSINESS</w:t>
      </w:r>
      <w:r w:rsidRPr="00D25702">
        <w:rPr>
          <w:rFonts w:ascii="Times New Roman" w:hAnsi="Times New Roman" w:cs="Times New Roman"/>
        </w:rPr>
        <w:t>:</w:t>
      </w:r>
    </w:p>
    <w:p w14:paraId="5124DE88" w14:textId="77777777" w:rsidR="00C26D6A" w:rsidRPr="00C26D6A" w:rsidRDefault="00C26D6A" w:rsidP="00C26D6A">
      <w:pPr>
        <w:pStyle w:val="NoSpacing"/>
        <w:rPr>
          <w:rFonts w:ascii="Times New Roman" w:hAnsi="Times New Roman" w:cs="Times New Roman"/>
          <w:b/>
          <w:bCs/>
          <w:w w:val="105"/>
        </w:rPr>
      </w:pPr>
    </w:p>
    <w:p w14:paraId="03628E2F" w14:textId="7B665D56" w:rsidR="00C26D6A" w:rsidRPr="00C26D6A" w:rsidRDefault="00C26D6A" w:rsidP="00D25702">
      <w:pPr>
        <w:pStyle w:val="NoSpacing"/>
        <w:numPr>
          <w:ilvl w:val="0"/>
          <w:numId w:val="16"/>
        </w:numPr>
        <w:rPr>
          <w:rFonts w:ascii="Times New Roman" w:hAnsi="Times New Roman" w:cs="Times New Roman"/>
          <w:b/>
          <w:bCs/>
          <w:w w:val="105"/>
        </w:rPr>
      </w:pPr>
      <w:r w:rsidRPr="00D25702">
        <w:rPr>
          <w:rFonts w:ascii="Times New Roman" w:hAnsi="Times New Roman" w:cs="Times New Roman"/>
          <w:b/>
          <w:bCs/>
        </w:rPr>
        <w:t>DISCUSSION AND ACTION CONCERNING</w:t>
      </w:r>
      <w:r>
        <w:rPr>
          <w:rFonts w:ascii="Times New Roman" w:hAnsi="Times New Roman" w:cs="Times New Roman"/>
          <w:b/>
          <w:bCs/>
        </w:rPr>
        <w:t>:  TEMPORARY APPOINTMENT OF INTERIM TOWN CLERK, LISA ROGERS</w:t>
      </w:r>
    </w:p>
    <w:p w14:paraId="3A46D317" w14:textId="77777777" w:rsidR="00C26D6A" w:rsidRPr="00C26D6A" w:rsidRDefault="00C26D6A" w:rsidP="00C26D6A">
      <w:pPr>
        <w:pStyle w:val="NoSpacing"/>
        <w:ind w:left="720"/>
        <w:rPr>
          <w:rFonts w:ascii="Times New Roman" w:hAnsi="Times New Roman" w:cs="Times New Roman"/>
          <w:b/>
          <w:bCs/>
          <w:w w:val="105"/>
        </w:rPr>
      </w:pPr>
    </w:p>
    <w:p w14:paraId="144019DF" w14:textId="76F54436" w:rsidR="00D25702" w:rsidRPr="00D25702" w:rsidRDefault="00B801B1" w:rsidP="00D25702">
      <w:pPr>
        <w:pStyle w:val="NoSpacing"/>
        <w:numPr>
          <w:ilvl w:val="0"/>
          <w:numId w:val="16"/>
        </w:numPr>
        <w:rPr>
          <w:rFonts w:ascii="Times New Roman" w:hAnsi="Times New Roman" w:cs="Times New Roman"/>
          <w:b/>
          <w:bCs/>
          <w:w w:val="105"/>
        </w:rPr>
      </w:pPr>
      <w:r w:rsidRPr="00D25702">
        <w:rPr>
          <w:rFonts w:ascii="Times New Roman" w:hAnsi="Times New Roman" w:cs="Times New Roman"/>
          <w:b/>
          <w:bCs/>
        </w:rPr>
        <w:t xml:space="preserve">DISCUSSION AND ACTION </w:t>
      </w:r>
      <w:r w:rsidR="008B1F7B" w:rsidRPr="00D25702">
        <w:rPr>
          <w:rFonts w:ascii="Times New Roman" w:hAnsi="Times New Roman" w:cs="Times New Roman"/>
          <w:b/>
          <w:bCs/>
        </w:rPr>
        <w:t xml:space="preserve">CONCERNING </w:t>
      </w:r>
      <w:r w:rsidR="00D25702" w:rsidRPr="00D25702">
        <w:rPr>
          <w:rFonts w:ascii="Times New Roman" w:hAnsi="Times New Roman" w:cs="Times New Roman"/>
          <w:b/>
          <w:bCs/>
        </w:rPr>
        <w:t xml:space="preserve">ORDINANCE </w:t>
      </w:r>
      <w:r w:rsidR="008B1F7B" w:rsidRPr="00D25702">
        <w:rPr>
          <w:rFonts w:ascii="Times New Roman" w:hAnsi="Times New Roman" w:cs="Times New Roman"/>
          <w:b/>
          <w:bCs/>
        </w:rPr>
        <w:t xml:space="preserve">NO. </w:t>
      </w:r>
      <w:r w:rsidR="00D25702" w:rsidRPr="00D25702">
        <w:rPr>
          <w:rFonts w:ascii="Times New Roman" w:hAnsi="Times New Roman" w:cs="Times New Roman"/>
          <w:b/>
          <w:bCs/>
        </w:rPr>
        <w:t>51</w:t>
      </w:r>
      <w:r w:rsidR="00223626">
        <w:rPr>
          <w:rFonts w:ascii="Times New Roman" w:hAnsi="Times New Roman" w:cs="Times New Roman"/>
          <w:b/>
          <w:bCs/>
        </w:rPr>
        <w:t>4</w:t>
      </w:r>
      <w:r w:rsidRPr="00D25702">
        <w:rPr>
          <w:rFonts w:ascii="Times New Roman" w:hAnsi="Times New Roman" w:cs="Times New Roman"/>
          <w:b/>
          <w:bCs/>
        </w:rPr>
        <w:t>:</w:t>
      </w:r>
      <w:r w:rsidRPr="00D25702">
        <w:rPr>
          <w:rFonts w:ascii="Times New Roman" w:hAnsi="Times New Roman" w:cs="Times New Roman"/>
          <w:b/>
          <w:bCs/>
          <w:spacing w:val="1"/>
        </w:rPr>
        <w:t xml:space="preserve"> </w:t>
      </w:r>
      <w:r w:rsidR="00D25702" w:rsidRPr="00D25702">
        <w:rPr>
          <w:rFonts w:ascii="Times New Roman" w:hAnsi="Times New Roman" w:cs="Times New Roman"/>
          <w:b/>
          <w:bCs/>
          <w:spacing w:val="1"/>
        </w:rPr>
        <w:t xml:space="preserve"> </w:t>
      </w:r>
      <w:r w:rsidR="00D25702" w:rsidRPr="00D25702">
        <w:rPr>
          <w:rFonts w:ascii="Times New Roman" w:hAnsi="Times New Roman" w:cs="Times New Roman"/>
          <w:b/>
          <w:bCs/>
          <w:w w:val="105"/>
        </w:rPr>
        <w:t xml:space="preserve">AN ORDINANCE OF THE BOARD OF TRUSTEES OF THE TOWN OF </w:t>
      </w:r>
    </w:p>
    <w:p w14:paraId="01568EEB" w14:textId="7B8D06B2" w:rsidR="00DB71F6" w:rsidRPr="00D25702" w:rsidRDefault="00D25702" w:rsidP="00D25702">
      <w:pPr>
        <w:pStyle w:val="NoSpacing"/>
        <w:rPr>
          <w:rFonts w:ascii="Times New Roman" w:hAnsi="Times New Roman" w:cs="Times New Roman"/>
          <w:b/>
          <w:bCs/>
          <w:color w:val="000000" w:themeColor="text1"/>
        </w:rPr>
      </w:pPr>
      <w:r w:rsidRPr="00D25702">
        <w:rPr>
          <w:rFonts w:ascii="Times New Roman" w:hAnsi="Times New Roman" w:cs="Times New Roman"/>
          <w:b/>
          <w:bCs/>
          <w:w w:val="105"/>
        </w:rPr>
        <w:tab/>
        <w:t xml:space="preserve">DE BEQUE, COLORADO AMENDING CHAPTER 3.04 OF THE DE BEQUE </w:t>
      </w:r>
      <w:r w:rsidRPr="00D25702">
        <w:rPr>
          <w:rFonts w:ascii="Times New Roman" w:hAnsi="Times New Roman" w:cs="Times New Roman"/>
          <w:b/>
          <w:bCs/>
          <w:w w:val="105"/>
        </w:rPr>
        <w:tab/>
      </w:r>
      <w:r w:rsidRPr="00D25702">
        <w:rPr>
          <w:rFonts w:ascii="Times New Roman" w:hAnsi="Times New Roman" w:cs="Times New Roman"/>
          <w:b/>
          <w:bCs/>
          <w:color w:val="000000" w:themeColor="text1"/>
          <w:w w:val="105"/>
        </w:rPr>
        <w:t>MUNICIPAL CODE</w:t>
      </w:r>
      <w:r w:rsidRPr="00D25702">
        <w:rPr>
          <w:rFonts w:ascii="Times New Roman" w:hAnsi="Times New Roman" w:cs="Times New Roman"/>
          <w:b/>
          <w:bCs/>
          <w:color w:val="000000" w:themeColor="text1"/>
        </w:rPr>
        <w:t xml:space="preserve"> REGARDING BOARD COMPENSATION.</w:t>
      </w:r>
    </w:p>
    <w:p w14:paraId="6C46DA44" w14:textId="77777777" w:rsidR="00D25702" w:rsidRPr="00D25702" w:rsidRDefault="00D25702" w:rsidP="00D25702">
      <w:pPr>
        <w:pStyle w:val="NoSpacing"/>
        <w:rPr>
          <w:rFonts w:ascii="Times New Roman" w:hAnsi="Times New Roman" w:cs="Times New Roman"/>
          <w:color w:val="000000" w:themeColor="text1"/>
          <w:w w:val="105"/>
        </w:rPr>
      </w:pPr>
    </w:p>
    <w:p w14:paraId="75E98B37" w14:textId="130A43AB" w:rsidR="00DB71F6" w:rsidRPr="00371667" w:rsidRDefault="00DB71F6" w:rsidP="00D25702">
      <w:pPr>
        <w:pStyle w:val="BodyText"/>
        <w:numPr>
          <w:ilvl w:val="0"/>
          <w:numId w:val="16"/>
        </w:numPr>
        <w:spacing w:before="2" w:line="252" w:lineRule="auto"/>
        <w:ind w:right="406"/>
        <w:jc w:val="both"/>
        <w:rPr>
          <w:rFonts w:ascii="Times New Roman" w:hAnsi="Times New Roman" w:cs="Times New Roman"/>
          <w:b/>
          <w:bCs/>
          <w:color w:val="FF0000"/>
          <w:sz w:val="24"/>
          <w:szCs w:val="24"/>
        </w:rPr>
      </w:pPr>
      <w:r w:rsidRPr="00371667">
        <w:rPr>
          <w:rFonts w:ascii="Times New Roman" w:hAnsi="Times New Roman" w:cs="Times New Roman"/>
          <w:b/>
          <w:bCs/>
          <w:color w:val="000000" w:themeColor="text1"/>
          <w:sz w:val="24"/>
          <w:szCs w:val="24"/>
        </w:rPr>
        <w:t xml:space="preserve">DISCUSSION AND APPROVAL OF CONTRACT BETWEEN THE TOWN OF DE BEQUE AND MESA COUNTY ANIMAL </w:t>
      </w:r>
      <w:r w:rsidRPr="00371667">
        <w:rPr>
          <w:rFonts w:ascii="Times New Roman" w:hAnsi="Times New Roman" w:cs="Times New Roman"/>
          <w:b/>
          <w:bCs/>
          <w:sz w:val="24"/>
          <w:szCs w:val="24"/>
        </w:rPr>
        <w:t xml:space="preserve">SERVICES </w:t>
      </w:r>
    </w:p>
    <w:p w14:paraId="0BD2A013" w14:textId="2A53A36D" w:rsidR="00371667" w:rsidRPr="00371667" w:rsidRDefault="00371667" w:rsidP="00371667">
      <w:pPr>
        <w:pStyle w:val="BodyText"/>
        <w:spacing w:before="2" w:line="252" w:lineRule="auto"/>
        <w:ind w:right="406"/>
        <w:jc w:val="both"/>
        <w:rPr>
          <w:rFonts w:ascii="Times New Roman" w:hAnsi="Times New Roman" w:cs="Times New Roman"/>
          <w:b/>
          <w:bCs/>
          <w:color w:val="FF0000"/>
          <w:sz w:val="24"/>
          <w:szCs w:val="24"/>
        </w:rPr>
      </w:pPr>
    </w:p>
    <w:p w14:paraId="311CAD41" w14:textId="77777777" w:rsidR="00F4153C" w:rsidRPr="008A4B82" w:rsidRDefault="00F4153C" w:rsidP="00F4153C">
      <w:pPr>
        <w:pStyle w:val="BodyText"/>
        <w:spacing w:before="2" w:line="252" w:lineRule="auto"/>
        <w:ind w:left="720" w:right="406"/>
        <w:jc w:val="both"/>
        <w:rPr>
          <w:rFonts w:ascii="Times New Roman" w:hAnsi="Times New Roman" w:cs="Times New Roman"/>
          <w:b/>
          <w:bCs/>
          <w:color w:val="FF0000"/>
          <w:sz w:val="24"/>
          <w:szCs w:val="24"/>
        </w:rPr>
      </w:pPr>
    </w:p>
    <w:p w14:paraId="377CEAD6" w14:textId="77777777" w:rsidR="008A4B82" w:rsidRPr="008A4B82" w:rsidRDefault="00430419" w:rsidP="008A4B82">
      <w:pPr>
        <w:pStyle w:val="BodyText"/>
        <w:numPr>
          <w:ilvl w:val="0"/>
          <w:numId w:val="8"/>
        </w:numPr>
        <w:spacing w:before="2" w:line="252" w:lineRule="auto"/>
        <w:ind w:right="406"/>
        <w:jc w:val="both"/>
        <w:rPr>
          <w:rFonts w:ascii="Times New Roman" w:hAnsi="Times New Roman" w:cs="Times New Roman"/>
          <w:b/>
          <w:bCs/>
          <w:color w:val="000000" w:themeColor="text1"/>
          <w:sz w:val="24"/>
          <w:szCs w:val="24"/>
        </w:rPr>
      </w:pPr>
      <w:r w:rsidRPr="008A4B82">
        <w:rPr>
          <w:rFonts w:ascii="Times New Roman" w:hAnsi="Times New Roman" w:cs="Times New Roman"/>
          <w:b/>
          <w:bCs/>
          <w:color w:val="000000" w:themeColor="text1"/>
          <w:sz w:val="24"/>
          <w:szCs w:val="24"/>
        </w:rPr>
        <w:t>OLD BUSINESS:</w:t>
      </w:r>
    </w:p>
    <w:p w14:paraId="01CB05BB" w14:textId="77777777" w:rsidR="008A4B82" w:rsidRPr="008A4B82" w:rsidRDefault="008A4B82" w:rsidP="008A4B82">
      <w:pPr>
        <w:pStyle w:val="BodyText"/>
        <w:spacing w:before="2" w:line="252" w:lineRule="auto"/>
        <w:ind w:left="360" w:right="406"/>
        <w:jc w:val="both"/>
        <w:rPr>
          <w:rFonts w:ascii="Times New Roman" w:hAnsi="Times New Roman" w:cs="Times New Roman"/>
          <w:b/>
          <w:bCs/>
          <w:color w:val="000000" w:themeColor="text1"/>
          <w:sz w:val="24"/>
          <w:szCs w:val="24"/>
        </w:rPr>
      </w:pPr>
    </w:p>
    <w:p w14:paraId="1834F572" w14:textId="73FC1129" w:rsidR="008A4B82" w:rsidRPr="008A4B82" w:rsidRDefault="00223626" w:rsidP="008A4B82">
      <w:pPr>
        <w:pStyle w:val="BodyText"/>
        <w:numPr>
          <w:ilvl w:val="0"/>
          <w:numId w:val="21"/>
        </w:numPr>
        <w:spacing w:before="2" w:line="252" w:lineRule="auto"/>
        <w:ind w:right="406"/>
        <w:jc w:val="both"/>
        <w:rPr>
          <w:rFonts w:ascii="Times New Roman" w:hAnsi="Times New Roman" w:cs="Times New Roman"/>
          <w:b/>
          <w:bCs/>
          <w:sz w:val="24"/>
          <w:szCs w:val="24"/>
        </w:rPr>
      </w:pPr>
      <w:r w:rsidRPr="008A4B82">
        <w:rPr>
          <w:rFonts w:ascii="Times New Roman" w:hAnsi="Times New Roman" w:cs="Times New Roman"/>
          <w:b/>
          <w:bCs/>
          <w:sz w:val="24"/>
          <w:szCs w:val="24"/>
        </w:rPr>
        <w:t xml:space="preserve">DISCUSSION AND ACTION CONCERNING ORDINANCE NO. 513: </w:t>
      </w:r>
      <w:r w:rsidRPr="008A4B82">
        <w:rPr>
          <w:rFonts w:ascii="Times New Roman" w:hAnsi="Times New Roman" w:cs="Times New Roman"/>
          <w:b/>
          <w:bCs/>
          <w:w w:val="105"/>
          <w:sz w:val="24"/>
          <w:szCs w:val="24"/>
        </w:rPr>
        <w:t xml:space="preserve">AN ORDINANCE OF THE BOARD OF TRUSTEES OF THE TOWN OF DE BEQUE, COLORADO ADDING ORDINANCE 508 TO CHAPTER 8.08 OF THE DE </w:t>
      </w:r>
      <w:proofErr w:type="gramStart"/>
      <w:r w:rsidRPr="008A4B82">
        <w:rPr>
          <w:rFonts w:ascii="Times New Roman" w:hAnsi="Times New Roman" w:cs="Times New Roman"/>
          <w:b/>
          <w:bCs/>
          <w:spacing w:val="-23"/>
          <w:w w:val="105"/>
          <w:sz w:val="24"/>
          <w:szCs w:val="24"/>
        </w:rPr>
        <w:t xml:space="preserve">BEQUE  </w:t>
      </w:r>
      <w:r w:rsidRPr="008A4B82">
        <w:rPr>
          <w:rFonts w:ascii="Times New Roman" w:hAnsi="Times New Roman" w:cs="Times New Roman"/>
          <w:b/>
          <w:bCs/>
          <w:sz w:val="24"/>
          <w:szCs w:val="24"/>
        </w:rPr>
        <w:t>MUNICIPALCODE</w:t>
      </w:r>
      <w:proofErr w:type="gramEnd"/>
    </w:p>
    <w:p w14:paraId="1A6E2B7F" w14:textId="77777777" w:rsidR="008A4B82" w:rsidRPr="008A4B82" w:rsidRDefault="008A4B82" w:rsidP="008A4B82">
      <w:pPr>
        <w:pStyle w:val="BodyText"/>
        <w:spacing w:before="2" w:line="252" w:lineRule="auto"/>
        <w:ind w:left="720" w:right="406"/>
        <w:jc w:val="both"/>
        <w:rPr>
          <w:rFonts w:ascii="Times New Roman" w:hAnsi="Times New Roman" w:cs="Times New Roman"/>
          <w:b/>
          <w:bCs/>
          <w:sz w:val="24"/>
          <w:szCs w:val="24"/>
        </w:rPr>
      </w:pPr>
    </w:p>
    <w:p w14:paraId="17D9F7CD" w14:textId="6E56EFA8" w:rsidR="008A4B82" w:rsidRPr="008A4B82" w:rsidRDefault="008A4B82" w:rsidP="008A4B82">
      <w:pPr>
        <w:pStyle w:val="BodyText"/>
        <w:numPr>
          <w:ilvl w:val="0"/>
          <w:numId w:val="21"/>
        </w:numPr>
        <w:spacing w:before="2" w:line="252" w:lineRule="auto"/>
        <w:ind w:right="406"/>
        <w:jc w:val="both"/>
        <w:rPr>
          <w:rFonts w:ascii="Times New Roman" w:hAnsi="Times New Roman" w:cs="Times New Roman"/>
          <w:b/>
          <w:bCs/>
          <w:color w:val="000000" w:themeColor="text1"/>
          <w:sz w:val="24"/>
          <w:szCs w:val="24"/>
        </w:rPr>
      </w:pPr>
      <w:r w:rsidRPr="008A4B82">
        <w:rPr>
          <w:rFonts w:ascii="Times New Roman" w:hAnsi="Times New Roman" w:cs="Times New Roman"/>
          <w:b/>
          <w:bCs/>
          <w:sz w:val="24"/>
          <w:szCs w:val="24"/>
        </w:rPr>
        <w:t>DISCUSSION AND ACTION CONCERNING ORDINANCE NO. 515:</w:t>
      </w:r>
      <w:r w:rsidRPr="008A4B82">
        <w:rPr>
          <w:rFonts w:ascii="Times New Roman" w:hAnsi="Times New Roman" w:cs="Times New Roman"/>
          <w:b/>
          <w:bCs/>
          <w:spacing w:val="1"/>
          <w:sz w:val="24"/>
          <w:szCs w:val="24"/>
        </w:rPr>
        <w:t xml:space="preserve">  </w:t>
      </w:r>
      <w:r w:rsidRPr="008A4B82">
        <w:rPr>
          <w:rFonts w:ascii="Times New Roman" w:hAnsi="Times New Roman" w:cs="Times New Roman"/>
          <w:b/>
          <w:bCs/>
          <w:w w:val="105"/>
          <w:sz w:val="24"/>
          <w:szCs w:val="24"/>
        </w:rPr>
        <w:t>AN ORDINANCE OF THE BOARD OF TRUSTEES OF THE TOWN OF DE BEQUE, COLORARDO IMPLEMENTING AN EXCISE TAX ON THE FIRST SALE OR TRANSFER OF UNPROCESSED RETAIL MARIJUANA BY RETAIL MARIJUANA CULTIVATION FACILITIES</w:t>
      </w:r>
    </w:p>
    <w:p w14:paraId="200423E1" w14:textId="77777777" w:rsidR="008A4B82" w:rsidRPr="008A4B82" w:rsidRDefault="008A4B82" w:rsidP="008A4B82">
      <w:pPr>
        <w:pStyle w:val="ListParagraph"/>
        <w:rPr>
          <w:rFonts w:ascii="Times New Roman" w:hAnsi="Times New Roman" w:cs="Times New Roman"/>
          <w:b/>
          <w:bCs/>
          <w:color w:val="FF0000"/>
        </w:rPr>
      </w:pPr>
    </w:p>
    <w:p w14:paraId="59E12F40" w14:textId="77777777" w:rsidR="008A4B82" w:rsidRPr="008A4B82" w:rsidRDefault="008A4B82" w:rsidP="008A4B82">
      <w:pPr>
        <w:pStyle w:val="ListParagraph"/>
        <w:numPr>
          <w:ilvl w:val="0"/>
          <w:numId w:val="16"/>
        </w:numPr>
        <w:rPr>
          <w:rFonts w:ascii="Times New Roman" w:eastAsia="Times New Roman" w:hAnsi="Times New Roman" w:cs="Times New Roman"/>
          <w:b/>
          <w:bCs/>
        </w:rPr>
      </w:pPr>
      <w:r w:rsidRPr="008A4B82">
        <w:rPr>
          <w:rFonts w:ascii="Times New Roman" w:eastAsia="Times New Roman" w:hAnsi="Times New Roman" w:cs="Times New Roman"/>
          <w:b/>
          <w:bCs/>
          <w:color w:val="000000"/>
        </w:rPr>
        <w:t>DISCUSSION AND APPROVAL CONCERNING:  APPROVAL OF EXHIBIT PARTIALLY VACATING WILD HORSE SUBDIVISION PLAT</w:t>
      </w:r>
    </w:p>
    <w:p w14:paraId="2EDE9327" w14:textId="77777777" w:rsidR="008A4B82" w:rsidRPr="008A4B82" w:rsidRDefault="008A4B82" w:rsidP="008A4B82">
      <w:pPr>
        <w:pStyle w:val="BodyText"/>
        <w:spacing w:before="2" w:line="252" w:lineRule="auto"/>
        <w:ind w:left="720" w:right="406"/>
        <w:jc w:val="both"/>
        <w:rPr>
          <w:rFonts w:ascii="Times New Roman" w:hAnsi="Times New Roman" w:cs="Times New Roman"/>
          <w:b/>
          <w:bCs/>
          <w:color w:val="FF0000"/>
          <w:sz w:val="24"/>
          <w:szCs w:val="24"/>
        </w:rPr>
      </w:pPr>
    </w:p>
    <w:p w14:paraId="11A2444C" w14:textId="77777777" w:rsidR="00B801B1" w:rsidRPr="00D25702" w:rsidRDefault="00B801B1" w:rsidP="00B801B1">
      <w:pPr>
        <w:pStyle w:val="BodyText"/>
        <w:spacing w:before="2" w:line="252" w:lineRule="auto"/>
        <w:ind w:left="1080" w:right="406"/>
        <w:jc w:val="both"/>
        <w:rPr>
          <w:rFonts w:ascii="Times New Roman" w:hAnsi="Times New Roman" w:cs="Times New Roman"/>
        </w:rPr>
      </w:pPr>
    </w:p>
    <w:p w14:paraId="124CE0C2" w14:textId="77777777" w:rsidR="00B801B1" w:rsidRPr="00D25702" w:rsidRDefault="00B801B1" w:rsidP="00B801B1">
      <w:pPr>
        <w:autoSpaceDE w:val="0"/>
        <w:autoSpaceDN w:val="0"/>
        <w:adjustRightInd w:val="0"/>
        <w:rPr>
          <w:rFonts w:ascii="Times New Roman" w:hAnsi="Times New Roman" w:cs="Times New Roman"/>
        </w:rPr>
      </w:pPr>
    </w:p>
    <w:p w14:paraId="0AAFD8DD" w14:textId="4E3E4DC1" w:rsidR="00A449CA" w:rsidRPr="00D25702" w:rsidRDefault="00A449CA" w:rsidP="00907C50">
      <w:pPr>
        <w:tabs>
          <w:tab w:val="left" w:pos="220"/>
          <w:tab w:val="left" w:pos="720"/>
        </w:tabs>
        <w:autoSpaceDE w:val="0"/>
        <w:autoSpaceDN w:val="0"/>
        <w:adjustRightInd w:val="0"/>
        <w:ind w:left="720" w:hanging="720"/>
        <w:rPr>
          <w:rFonts w:ascii="Times New Roman" w:hAnsi="Times New Roman" w:cs="Times New Roman"/>
        </w:rPr>
      </w:pPr>
      <w:r w:rsidRPr="00D25702">
        <w:rPr>
          <w:rFonts w:ascii="Times New Roman" w:hAnsi="Times New Roman" w:cs="Times New Roman"/>
          <w:b/>
          <w:bCs/>
          <w:u w:val="single"/>
        </w:rPr>
        <w:t>CALL</w:t>
      </w:r>
      <w:r w:rsidR="00DC184F" w:rsidRPr="00D25702">
        <w:rPr>
          <w:rFonts w:ascii="Times New Roman" w:hAnsi="Times New Roman" w:cs="Times New Roman"/>
          <w:b/>
          <w:bCs/>
          <w:u w:val="single"/>
        </w:rPr>
        <w:t xml:space="preserve"> PUBLIC HEARING</w:t>
      </w:r>
      <w:r w:rsidR="00B801B1" w:rsidRPr="00D25702">
        <w:rPr>
          <w:rFonts w:ascii="Times New Roman" w:hAnsi="Times New Roman" w:cs="Times New Roman"/>
          <w:b/>
          <w:bCs/>
          <w:u w:val="single"/>
        </w:rPr>
        <w:t>S</w:t>
      </w:r>
      <w:r w:rsidR="00DC184F" w:rsidRPr="00D25702">
        <w:rPr>
          <w:rFonts w:ascii="Times New Roman" w:hAnsi="Times New Roman" w:cs="Times New Roman"/>
          <w:b/>
          <w:bCs/>
          <w:u w:val="single"/>
        </w:rPr>
        <w:t xml:space="preserve"> </w:t>
      </w:r>
      <w:r w:rsidRPr="00D25702">
        <w:rPr>
          <w:rFonts w:ascii="Times New Roman" w:hAnsi="Times New Roman" w:cs="Times New Roman"/>
          <w:b/>
          <w:bCs/>
          <w:u w:val="single"/>
        </w:rPr>
        <w:t>TO ORDER:</w:t>
      </w:r>
    </w:p>
    <w:p w14:paraId="43E60DC8" w14:textId="6F47EC31" w:rsidR="00DC184F" w:rsidRPr="00D25702" w:rsidRDefault="00DC184F" w:rsidP="00B801B1">
      <w:pPr>
        <w:tabs>
          <w:tab w:val="left" w:pos="220"/>
          <w:tab w:val="left" w:pos="720"/>
        </w:tabs>
        <w:autoSpaceDE w:val="0"/>
        <w:autoSpaceDN w:val="0"/>
        <w:adjustRightInd w:val="0"/>
        <w:ind w:left="720" w:hanging="720"/>
        <w:rPr>
          <w:rFonts w:ascii="Times New Roman" w:hAnsi="Times New Roman" w:cs="Times New Roman"/>
          <w:b/>
          <w:bCs/>
          <w:color w:val="000000"/>
        </w:rPr>
      </w:pPr>
    </w:p>
    <w:p w14:paraId="142F3BDE" w14:textId="77777777" w:rsidR="00B801B1" w:rsidRPr="00D25702" w:rsidRDefault="00B801B1" w:rsidP="00B801B1">
      <w:pPr>
        <w:tabs>
          <w:tab w:val="left" w:pos="220"/>
          <w:tab w:val="left" w:pos="720"/>
        </w:tabs>
        <w:autoSpaceDE w:val="0"/>
        <w:autoSpaceDN w:val="0"/>
        <w:adjustRightInd w:val="0"/>
        <w:ind w:left="720" w:hanging="720"/>
        <w:rPr>
          <w:rFonts w:ascii="Times New Roman" w:hAnsi="Times New Roman" w:cs="Times New Roman"/>
          <w:b/>
          <w:bCs/>
          <w:color w:val="000000"/>
        </w:rPr>
      </w:pPr>
      <w:r w:rsidRPr="00D25702">
        <w:rPr>
          <w:rFonts w:ascii="Times New Roman" w:hAnsi="Times New Roman" w:cs="Times New Roman"/>
          <w:b/>
          <w:bCs/>
          <w:color w:val="000000"/>
        </w:rPr>
        <w:t>(</w:t>
      </w:r>
      <w:r w:rsidRPr="00D25702">
        <w:rPr>
          <w:rFonts w:ascii="Times New Roman" w:hAnsi="Times New Roman" w:cs="Times New Roman"/>
          <w:i/>
          <w:iCs/>
          <w:color w:val="000000"/>
        </w:rPr>
        <w:t>Chairperson</w:t>
      </w:r>
      <w:r w:rsidRPr="00D25702">
        <w:rPr>
          <w:rFonts w:ascii="Times New Roman" w:hAnsi="Times New Roman" w:cs="Times New Roman"/>
          <w:i/>
          <w:iCs/>
          <w:color w:val="000000"/>
          <w:sz w:val="23"/>
          <w:szCs w:val="23"/>
        </w:rPr>
        <w:t xml:space="preserve"> should ask anyone wishing to testify to raise their hand and swear to tell the truth) </w:t>
      </w:r>
    </w:p>
    <w:p w14:paraId="731879B4" w14:textId="77777777" w:rsidR="00B801B1" w:rsidRPr="00D25702" w:rsidRDefault="00B801B1" w:rsidP="00B801B1">
      <w:pPr>
        <w:tabs>
          <w:tab w:val="left" w:pos="220"/>
          <w:tab w:val="left" w:pos="720"/>
        </w:tabs>
        <w:autoSpaceDE w:val="0"/>
        <w:autoSpaceDN w:val="0"/>
        <w:adjustRightInd w:val="0"/>
        <w:ind w:left="720" w:hanging="720"/>
        <w:rPr>
          <w:rFonts w:ascii="Times New Roman" w:hAnsi="Times New Roman" w:cs="Times New Roman"/>
          <w:b/>
          <w:bCs/>
          <w:u w:val="single"/>
        </w:rPr>
      </w:pPr>
    </w:p>
    <w:p w14:paraId="0D01E83A" w14:textId="4403FF1B" w:rsidR="00B801B1" w:rsidRPr="00D25702" w:rsidRDefault="00B801B1" w:rsidP="00B801B1">
      <w:pPr>
        <w:autoSpaceDE w:val="0"/>
        <w:autoSpaceDN w:val="0"/>
        <w:adjustRightInd w:val="0"/>
        <w:ind w:left="720"/>
        <w:rPr>
          <w:rFonts w:ascii="Times New Roman" w:hAnsi="Times New Roman" w:cs="Times New Roman"/>
          <w:i/>
          <w:iCs/>
          <w:color w:val="000000"/>
          <w:sz w:val="23"/>
          <w:szCs w:val="23"/>
        </w:rPr>
      </w:pPr>
      <w:r w:rsidRPr="00D25702">
        <w:rPr>
          <w:rFonts w:ascii="Times New Roman" w:hAnsi="Times New Roman" w:cs="Times New Roman"/>
          <w:i/>
          <w:iCs/>
          <w:color w:val="000000"/>
          <w:sz w:val="23"/>
          <w:szCs w:val="23"/>
        </w:rPr>
        <w:t>a. Staff presents Staff report and Recommendations.</w:t>
      </w:r>
    </w:p>
    <w:p w14:paraId="1D36BA09" w14:textId="77777777" w:rsidR="00B801B1" w:rsidRPr="00D25702" w:rsidRDefault="00B801B1" w:rsidP="00B801B1">
      <w:pPr>
        <w:autoSpaceDE w:val="0"/>
        <w:autoSpaceDN w:val="0"/>
        <w:adjustRightInd w:val="0"/>
        <w:ind w:left="720"/>
        <w:rPr>
          <w:rFonts w:ascii="Times New Roman" w:hAnsi="Times New Roman" w:cs="Times New Roman"/>
          <w:i/>
          <w:iCs/>
          <w:color w:val="000000"/>
          <w:sz w:val="23"/>
          <w:szCs w:val="23"/>
        </w:rPr>
      </w:pPr>
      <w:r w:rsidRPr="00D25702">
        <w:rPr>
          <w:rFonts w:ascii="Times New Roman" w:hAnsi="Times New Roman" w:cs="Times New Roman"/>
          <w:i/>
          <w:iCs/>
          <w:color w:val="000000"/>
          <w:sz w:val="23"/>
          <w:szCs w:val="23"/>
        </w:rPr>
        <w:tab/>
        <w:t xml:space="preserve">ii. Applicant can cross-examine witnesses. </w:t>
      </w:r>
    </w:p>
    <w:p w14:paraId="578BB140" w14:textId="77777777" w:rsidR="00B801B1" w:rsidRPr="00D25702" w:rsidRDefault="00B801B1" w:rsidP="00B801B1">
      <w:pPr>
        <w:autoSpaceDE w:val="0"/>
        <w:autoSpaceDN w:val="0"/>
        <w:adjustRightInd w:val="0"/>
        <w:rPr>
          <w:rFonts w:ascii="Times New Roman" w:hAnsi="Times New Roman" w:cs="Times New Roman"/>
          <w:i/>
          <w:iCs/>
          <w:color w:val="000000"/>
          <w:sz w:val="23"/>
          <w:szCs w:val="23"/>
        </w:rPr>
      </w:pPr>
      <w:r w:rsidRPr="00D25702">
        <w:rPr>
          <w:rFonts w:ascii="Times New Roman" w:hAnsi="Times New Roman" w:cs="Times New Roman"/>
          <w:i/>
          <w:iCs/>
          <w:color w:val="000000"/>
          <w:sz w:val="23"/>
          <w:szCs w:val="23"/>
        </w:rPr>
        <w:tab/>
        <w:t xml:space="preserve">b. Applicant presents any information or evidence and responds to staff presentation. </w:t>
      </w:r>
    </w:p>
    <w:p w14:paraId="251BD71E" w14:textId="77777777" w:rsidR="00B801B1" w:rsidRPr="00D25702" w:rsidRDefault="00B801B1" w:rsidP="00B801B1">
      <w:pPr>
        <w:autoSpaceDE w:val="0"/>
        <w:autoSpaceDN w:val="0"/>
        <w:adjustRightInd w:val="0"/>
        <w:ind w:left="720"/>
        <w:rPr>
          <w:rFonts w:ascii="Times New Roman" w:hAnsi="Times New Roman" w:cs="Times New Roman"/>
          <w:i/>
          <w:iCs/>
          <w:color w:val="000000"/>
          <w:sz w:val="23"/>
          <w:szCs w:val="23"/>
        </w:rPr>
      </w:pPr>
      <w:r w:rsidRPr="00D25702">
        <w:rPr>
          <w:rFonts w:ascii="Times New Roman" w:hAnsi="Times New Roman" w:cs="Times New Roman"/>
          <w:i/>
          <w:iCs/>
          <w:color w:val="000000"/>
          <w:sz w:val="23"/>
          <w:szCs w:val="23"/>
        </w:rPr>
        <w:t xml:space="preserve">c. </w:t>
      </w:r>
      <w:proofErr w:type="gramStart"/>
      <w:r w:rsidRPr="00D25702">
        <w:rPr>
          <w:rFonts w:ascii="Times New Roman" w:hAnsi="Times New Roman" w:cs="Times New Roman"/>
          <w:i/>
          <w:iCs/>
          <w:color w:val="000000"/>
          <w:sz w:val="23"/>
          <w:szCs w:val="23"/>
        </w:rPr>
        <w:t>Public</w:t>
      </w:r>
      <w:proofErr w:type="gramEnd"/>
      <w:r w:rsidRPr="00D25702">
        <w:rPr>
          <w:rFonts w:ascii="Times New Roman" w:hAnsi="Times New Roman" w:cs="Times New Roman"/>
          <w:i/>
          <w:iCs/>
          <w:color w:val="000000"/>
          <w:sz w:val="23"/>
          <w:szCs w:val="23"/>
        </w:rPr>
        <w:t xml:space="preserve"> comments. </w:t>
      </w:r>
    </w:p>
    <w:p w14:paraId="38185ED5" w14:textId="77777777" w:rsidR="00B801B1" w:rsidRPr="00D25702" w:rsidRDefault="00B801B1" w:rsidP="00B801B1">
      <w:pPr>
        <w:autoSpaceDE w:val="0"/>
        <w:autoSpaceDN w:val="0"/>
        <w:adjustRightInd w:val="0"/>
        <w:ind w:left="720"/>
        <w:rPr>
          <w:rFonts w:ascii="Times New Roman" w:hAnsi="Times New Roman" w:cs="Times New Roman"/>
          <w:i/>
          <w:iCs/>
          <w:color w:val="000000"/>
          <w:sz w:val="23"/>
          <w:szCs w:val="23"/>
        </w:rPr>
      </w:pPr>
      <w:r w:rsidRPr="00D25702">
        <w:rPr>
          <w:rFonts w:ascii="Times New Roman" w:hAnsi="Times New Roman" w:cs="Times New Roman"/>
          <w:i/>
          <w:iCs/>
          <w:color w:val="000000"/>
          <w:sz w:val="23"/>
          <w:szCs w:val="23"/>
        </w:rPr>
        <w:t xml:space="preserve">d. Applicant response to public comments. </w:t>
      </w:r>
    </w:p>
    <w:p w14:paraId="19FAEF6B" w14:textId="77777777" w:rsidR="00B801B1" w:rsidRPr="00D25702" w:rsidRDefault="00B801B1" w:rsidP="00B801B1">
      <w:pPr>
        <w:autoSpaceDE w:val="0"/>
        <w:autoSpaceDN w:val="0"/>
        <w:adjustRightInd w:val="0"/>
        <w:ind w:left="720"/>
        <w:rPr>
          <w:rFonts w:ascii="Times New Roman" w:hAnsi="Times New Roman" w:cs="Times New Roman"/>
          <w:i/>
          <w:iCs/>
          <w:color w:val="000000"/>
          <w:sz w:val="23"/>
          <w:szCs w:val="23"/>
        </w:rPr>
      </w:pPr>
      <w:r w:rsidRPr="00D25702">
        <w:rPr>
          <w:rFonts w:ascii="Times New Roman" w:hAnsi="Times New Roman" w:cs="Times New Roman"/>
          <w:i/>
          <w:iCs/>
          <w:color w:val="000000"/>
          <w:sz w:val="23"/>
          <w:szCs w:val="23"/>
        </w:rPr>
        <w:t xml:space="preserve">e. Council questions to Applicant, Staff, or Public. </w:t>
      </w:r>
    </w:p>
    <w:p w14:paraId="4ABF8DC6" w14:textId="77777777" w:rsidR="00B801B1" w:rsidRPr="00D25702" w:rsidRDefault="00B801B1" w:rsidP="00B801B1">
      <w:pPr>
        <w:autoSpaceDE w:val="0"/>
        <w:autoSpaceDN w:val="0"/>
        <w:adjustRightInd w:val="0"/>
        <w:ind w:left="720"/>
        <w:rPr>
          <w:rFonts w:ascii="Times New Roman" w:hAnsi="Times New Roman" w:cs="Times New Roman"/>
          <w:i/>
          <w:iCs/>
          <w:color w:val="000000"/>
          <w:sz w:val="23"/>
          <w:szCs w:val="23"/>
        </w:rPr>
      </w:pPr>
      <w:r w:rsidRPr="00D25702">
        <w:rPr>
          <w:rFonts w:ascii="Times New Roman" w:hAnsi="Times New Roman" w:cs="Times New Roman"/>
          <w:i/>
          <w:iCs/>
          <w:color w:val="000000"/>
          <w:sz w:val="23"/>
          <w:szCs w:val="23"/>
        </w:rPr>
        <w:t xml:space="preserve">f. Close public hearing*. </w:t>
      </w:r>
    </w:p>
    <w:p w14:paraId="31AEBDB9" w14:textId="77777777" w:rsidR="00B801B1" w:rsidRPr="00D25702" w:rsidRDefault="00B801B1" w:rsidP="00B801B1">
      <w:pPr>
        <w:autoSpaceDE w:val="0"/>
        <w:autoSpaceDN w:val="0"/>
        <w:adjustRightInd w:val="0"/>
        <w:ind w:left="720"/>
        <w:rPr>
          <w:rFonts w:ascii="Times New Roman" w:hAnsi="Times New Roman" w:cs="Times New Roman"/>
          <w:i/>
          <w:iCs/>
          <w:color w:val="000000"/>
          <w:sz w:val="23"/>
          <w:szCs w:val="23"/>
        </w:rPr>
      </w:pPr>
      <w:r w:rsidRPr="00D25702">
        <w:rPr>
          <w:rFonts w:ascii="Times New Roman" w:hAnsi="Times New Roman" w:cs="Times New Roman"/>
          <w:i/>
          <w:iCs/>
          <w:color w:val="000000"/>
          <w:sz w:val="23"/>
          <w:szCs w:val="23"/>
        </w:rPr>
        <w:t>g. Deliberation and decision (vote to grant or deny)</w:t>
      </w:r>
    </w:p>
    <w:p w14:paraId="17B11F0D" w14:textId="77777777" w:rsidR="00B801B1" w:rsidRPr="00D25702" w:rsidRDefault="00B801B1" w:rsidP="00B801B1">
      <w:pPr>
        <w:autoSpaceDE w:val="0"/>
        <w:autoSpaceDN w:val="0"/>
        <w:adjustRightInd w:val="0"/>
        <w:ind w:left="720"/>
        <w:rPr>
          <w:rFonts w:ascii="Times New Roman" w:hAnsi="Times New Roman" w:cs="Times New Roman"/>
          <w:i/>
          <w:iCs/>
          <w:color w:val="000000"/>
          <w:sz w:val="23"/>
          <w:szCs w:val="23"/>
        </w:rPr>
      </w:pPr>
    </w:p>
    <w:p w14:paraId="0100FC16" w14:textId="77777777" w:rsidR="00B801B1" w:rsidRPr="00D25702" w:rsidRDefault="00B801B1" w:rsidP="00B801B1">
      <w:pPr>
        <w:autoSpaceDE w:val="0"/>
        <w:autoSpaceDN w:val="0"/>
        <w:adjustRightInd w:val="0"/>
        <w:ind w:left="720"/>
        <w:rPr>
          <w:rFonts w:ascii="Times New Roman" w:hAnsi="Times New Roman" w:cs="Times New Roman"/>
          <w:i/>
          <w:iCs/>
          <w:color w:val="000000"/>
          <w:sz w:val="23"/>
          <w:szCs w:val="23"/>
        </w:rPr>
      </w:pPr>
      <w:r w:rsidRPr="00D25702">
        <w:rPr>
          <w:rFonts w:ascii="Times New Roman" w:hAnsi="Times New Roman" w:cs="Times New Roman"/>
          <w:i/>
          <w:iCs/>
          <w:color w:val="000000"/>
          <w:sz w:val="23"/>
          <w:szCs w:val="23"/>
        </w:rPr>
        <w:t>*The Board should not express any opinions about the application until the public hearing is closed and deliberations begin.</w:t>
      </w:r>
    </w:p>
    <w:p w14:paraId="2D24EF0E" w14:textId="77777777" w:rsidR="00DC184F" w:rsidRPr="00D25702" w:rsidRDefault="00DC184F" w:rsidP="00DC184F">
      <w:pPr>
        <w:tabs>
          <w:tab w:val="left" w:pos="220"/>
          <w:tab w:val="left" w:pos="720"/>
        </w:tabs>
        <w:autoSpaceDE w:val="0"/>
        <w:autoSpaceDN w:val="0"/>
        <w:adjustRightInd w:val="0"/>
        <w:ind w:left="720" w:hanging="720"/>
        <w:rPr>
          <w:rFonts w:ascii="Times New Roman" w:hAnsi="Times New Roman" w:cs="Times New Roman"/>
          <w:b/>
          <w:bCs/>
          <w:color w:val="000000"/>
        </w:rPr>
      </w:pPr>
    </w:p>
    <w:p w14:paraId="079344C2" w14:textId="2FEFEF31" w:rsidR="00DD0009" w:rsidRPr="009B5855" w:rsidRDefault="00DC184F" w:rsidP="00DD0009">
      <w:pPr>
        <w:tabs>
          <w:tab w:val="left" w:pos="220"/>
          <w:tab w:val="left" w:pos="720"/>
        </w:tabs>
        <w:autoSpaceDE w:val="0"/>
        <w:autoSpaceDN w:val="0"/>
        <w:adjustRightInd w:val="0"/>
        <w:ind w:left="720" w:hanging="720"/>
        <w:rPr>
          <w:rFonts w:ascii="Times New Roman" w:hAnsi="Times New Roman" w:cs="Times New Roman"/>
          <w:i/>
          <w:iCs/>
          <w:color w:val="000000"/>
        </w:rPr>
      </w:pPr>
      <w:r w:rsidRPr="00D25702">
        <w:rPr>
          <w:rFonts w:ascii="Times New Roman" w:hAnsi="Times New Roman" w:cs="Times New Roman"/>
          <w:b/>
          <w:bCs/>
          <w:color w:val="000000"/>
        </w:rPr>
        <w:tab/>
      </w:r>
      <w:r w:rsidR="00B801B1" w:rsidRPr="00D25702">
        <w:rPr>
          <w:rFonts w:ascii="Times New Roman" w:hAnsi="Times New Roman" w:cs="Times New Roman"/>
          <w:b/>
          <w:bCs/>
          <w:color w:val="000000"/>
        </w:rPr>
        <w:t>1</w:t>
      </w:r>
      <w:r w:rsidRPr="00D25702">
        <w:rPr>
          <w:rFonts w:ascii="Times New Roman" w:hAnsi="Times New Roman" w:cs="Times New Roman"/>
          <w:b/>
          <w:bCs/>
          <w:color w:val="000000"/>
        </w:rPr>
        <w:t>.</w:t>
      </w:r>
      <w:r w:rsidRPr="00D25702">
        <w:rPr>
          <w:rFonts w:ascii="Times New Roman" w:hAnsi="Times New Roman" w:cs="Times New Roman"/>
          <w:b/>
          <w:bCs/>
          <w:color w:val="000000"/>
        </w:rPr>
        <w:tab/>
      </w:r>
      <w:r w:rsidR="00A449CA" w:rsidRPr="009B5855">
        <w:rPr>
          <w:rFonts w:ascii="Times New Roman" w:hAnsi="Times New Roman" w:cs="Times New Roman"/>
          <w:b/>
          <w:bCs/>
          <w:color w:val="000000"/>
        </w:rPr>
        <w:t>NEW BUSINESS</w:t>
      </w:r>
    </w:p>
    <w:p w14:paraId="177148C0" w14:textId="77777777" w:rsidR="00DD0009" w:rsidRPr="009B5855" w:rsidRDefault="00DD0009" w:rsidP="00DD0009">
      <w:pPr>
        <w:autoSpaceDE w:val="0"/>
        <w:autoSpaceDN w:val="0"/>
        <w:adjustRightInd w:val="0"/>
        <w:ind w:left="720"/>
        <w:rPr>
          <w:rFonts w:ascii="Times New Roman" w:hAnsi="Times New Roman" w:cs="Times New Roman"/>
          <w:i/>
          <w:iCs/>
          <w:color w:val="000000"/>
        </w:rPr>
      </w:pPr>
    </w:p>
    <w:p w14:paraId="2DDDA3DB" w14:textId="7018F2F1" w:rsidR="009B5855" w:rsidRPr="00F4153C" w:rsidRDefault="0082160A" w:rsidP="009B5855">
      <w:pPr>
        <w:pStyle w:val="NoSpacing"/>
        <w:numPr>
          <w:ilvl w:val="0"/>
          <w:numId w:val="19"/>
        </w:numPr>
        <w:rPr>
          <w:rFonts w:ascii="Times New Roman" w:hAnsi="Times New Roman" w:cs="Times New Roman"/>
        </w:rPr>
      </w:pPr>
      <w:r w:rsidRPr="009B5855">
        <w:rPr>
          <w:rFonts w:ascii="Times New Roman" w:hAnsi="Times New Roman" w:cs="Times New Roman"/>
          <w:b/>
          <w:bCs/>
        </w:rPr>
        <w:t xml:space="preserve">DISCUSSION AND ACTION CONCERNING </w:t>
      </w:r>
      <w:r w:rsidR="00CF3DC2" w:rsidRPr="009B5855">
        <w:rPr>
          <w:rFonts w:ascii="Times New Roman" w:hAnsi="Times New Roman" w:cs="Times New Roman"/>
          <w:b/>
          <w:bCs/>
        </w:rPr>
        <w:t xml:space="preserve">ORDINANCE </w:t>
      </w:r>
      <w:r w:rsidRPr="009B5855">
        <w:rPr>
          <w:rFonts w:ascii="Times New Roman" w:hAnsi="Times New Roman" w:cs="Times New Roman"/>
          <w:b/>
          <w:bCs/>
        </w:rPr>
        <w:t>NO</w:t>
      </w:r>
      <w:r w:rsidR="009B5855">
        <w:rPr>
          <w:rFonts w:ascii="Times New Roman" w:hAnsi="Times New Roman" w:cs="Times New Roman"/>
          <w:b/>
          <w:bCs/>
        </w:rPr>
        <w:t>. 512:</w:t>
      </w:r>
      <w:r w:rsidRPr="009B5855">
        <w:rPr>
          <w:rFonts w:ascii="Times New Roman" w:hAnsi="Times New Roman" w:cs="Times New Roman"/>
          <w:b/>
          <w:bCs/>
        </w:rPr>
        <w:t xml:space="preserve">  </w:t>
      </w:r>
      <w:r w:rsidR="009B5855" w:rsidRPr="009B5855">
        <w:rPr>
          <w:rFonts w:ascii="Times New Roman" w:hAnsi="Times New Roman" w:cs="Times New Roman"/>
          <w:b/>
          <w:bCs/>
        </w:rPr>
        <w:t xml:space="preserve"> AN ORDINANCE OF THE BOARD OF TRUSTEES OF THE TOWN OF DE BEQUE, COLORADO APPROVING THE ELKHORN-MAVERIK MINOR SUBDIVISION FINAL PLAT WITH CONDITIONS</w:t>
      </w:r>
      <w:r w:rsidR="009B5855" w:rsidRPr="009B5855">
        <w:rPr>
          <w:rFonts w:ascii="Times New Roman" w:hAnsi="Times New Roman" w:cs="Times New Roman"/>
        </w:rPr>
        <w:t>.</w:t>
      </w:r>
    </w:p>
    <w:p w14:paraId="7BE5F9FF" w14:textId="77777777" w:rsidR="00CF3DC2" w:rsidRPr="00D25702" w:rsidRDefault="00CF3DC2" w:rsidP="00CF3DC2">
      <w:pPr>
        <w:pStyle w:val="ListParagraph"/>
        <w:autoSpaceDE w:val="0"/>
        <w:autoSpaceDN w:val="0"/>
        <w:adjustRightInd w:val="0"/>
        <w:rPr>
          <w:rFonts w:ascii="Times New Roman" w:hAnsi="Times New Roman" w:cs="Times New Roman"/>
          <w:color w:val="FF0000"/>
        </w:rPr>
      </w:pPr>
    </w:p>
    <w:p w14:paraId="04111F53" w14:textId="4DA72108" w:rsidR="00D25702" w:rsidRPr="009B5855" w:rsidRDefault="008B1F7B" w:rsidP="009B5855">
      <w:pPr>
        <w:pStyle w:val="ListParagraph"/>
        <w:numPr>
          <w:ilvl w:val="0"/>
          <w:numId w:val="19"/>
        </w:numPr>
        <w:jc w:val="both"/>
        <w:rPr>
          <w:rFonts w:ascii="Times New Roman" w:hAnsi="Times New Roman" w:cs="Times New Roman"/>
          <w:color w:val="000000" w:themeColor="text1"/>
        </w:rPr>
      </w:pPr>
      <w:r w:rsidRPr="009B5855">
        <w:rPr>
          <w:rFonts w:ascii="Times New Roman" w:hAnsi="Times New Roman" w:cs="Times New Roman"/>
          <w:b/>
          <w:bCs/>
        </w:rPr>
        <w:lastRenderedPageBreak/>
        <w:t>DISCUSSION AND ACTION CONCERNING RESOLULTION NO 2021</w:t>
      </w:r>
      <w:r w:rsidR="00DB71F6" w:rsidRPr="009B5855">
        <w:rPr>
          <w:rFonts w:ascii="Times New Roman" w:hAnsi="Times New Roman" w:cs="Times New Roman"/>
          <w:b/>
          <w:bCs/>
        </w:rPr>
        <w:t>-</w:t>
      </w:r>
      <w:r w:rsidR="00CF3DC2" w:rsidRPr="009B5855">
        <w:rPr>
          <w:rFonts w:ascii="Times New Roman" w:hAnsi="Times New Roman" w:cs="Times New Roman"/>
          <w:b/>
          <w:bCs/>
        </w:rPr>
        <w:t>1</w:t>
      </w:r>
      <w:r w:rsidR="00D25702" w:rsidRPr="009B5855">
        <w:rPr>
          <w:rFonts w:ascii="Times New Roman" w:hAnsi="Times New Roman" w:cs="Times New Roman"/>
          <w:b/>
          <w:bCs/>
        </w:rPr>
        <w:t>1</w:t>
      </w:r>
      <w:r w:rsidRPr="009B5855">
        <w:rPr>
          <w:rFonts w:ascii="Times New Roman" w:hAnsi="Times New Roman" w:cs="Times New Roman"/>
          <w:b/>
          <w:bCs/>
        </w:rPr>
        <w:t xml:space="preserve">:  </w:t>
      </w:r>
      <w:r w:rsidR="00D25702" w:rsidRPr="009B5855">
        <w:rPr>
          <w:rFonts w:ascii="Times New Roman" w:hAnsi="Times New Roman" w:cs="Times New Roman"/>
          <w:b/>
        </w:rPr>
        <w:t xml:space="preserve">A RESOLUTION OF THE BOARD OF TRUSTEES OF THE TOWN OF DE BEQUE, COLORADO ADOPTING THE 2022 BUDGET, SUMMARIZING EXPENDITURES AND REVENUES FOR EACH FUND AND APPROPRIATING </w:t>
      </w:r>
      <w:r w:rsidR="00D25702" w:rsidRPr="009B5855">
        <w:rPr>
          <w:rFonts w:ascii="Times New Roman" w:hAnsi="Times New Roman" w:cs="Times New Roman"/>
          <w:b/>
          <w:color w:val="000000" w:themeColor="text1"/>
        </w:rPr>
        <w:t>MONEY TO EACH FUND</w:t>
      </w:r>
    </w:p>
    <w:p w14:paraId="5F778B2A" w14:textId="1FEB5386" w:rsidR="008B1F7B" w:rsidRPr="009B5855" w:rsidRDefault="008B1F7B" w:rsidP="00D25702">
      <w:pPr>
        <w:pStyle w:val="ListParagraph"/>
        <w:tabs>
          <w:tab w:val="left" w:pos="220"/>
          <w:tab w:val="left" w:pos="720"/>
        </w:tabs>
        <w:autoSpaceDE w:val="0"/>
        <w:autoSpaceDN w:val="0"/>
        <w:adjustRightInd w:val="0"/>
        <w:rPr>
          <w:rFonts w:ascii="Times New Roman" w:hAnsi="Times New Roman" w:cs="Times New Roman"/>
          <w:color w:val="000000" w:themeColor="text1"/>
        </w:rPr>
      </w:pPr>
    </w:p>
    <w:p w14:paraId="2DF11AC4" w14:textId="2FF57267" w:rsidR="008842F0" w:rsidRPr="009B5855" w:rsidRDefault="00DB71F6" w:rsidP="008842F0">
      <w:pPr>
        <w:pStyle w:val="ListParagraph"/>
        <w:numPr>
          <w:ilvl w:val="0"/>
          <w:numId w:val="19"/>
        </w:numPr>
        <w:autoSpaceDE w:val="0"/>
        <w:autoSpaceDN w:val="0"/>
        <w:adjustRightInd w:val="0"/>
        <w:rPr>
          <w:rFonts w:ascii="Times New Roman" w:hAnsi="Times New Roman" w:cs="Times New Roman"/>
          <w:color w:val="FF0000"/>
        </w:rPr>
      </w:pPr>
      <w:r w:rsidRPr="009B5855">
        <w:rPr>
          <w:rFonts w:ascii="Times New Roman" w:hAnsi="Times New Roman" w:cs="Times New Roman"/>
          <w:b/>
          <w:bCs/>
          <w:color w:val="000000" w:themeColor="text1"/>
        </w:rPr>
        <w:t>DISCUSSION AND ACTION CONCERNING RESOLULTION NO 2021-</w:t>
      </w:r>
      <w:r w:rsidR="0000255C" w:rsidRPr="009B5855">
        <w:rPr>
          <w:rFonts w:ascii="Times New Roman" w:hAnsi="Times New Roman" w:cs="Times New Roman"/>
          <w:b/>
          <w:bCs/>
          <w:color w:val="000000" w:themeColor="text1"/>
        </w:rPr>
        <w:t>1</w:t>
      </w:r>
      <w:r w:rsidR="009B5855" w:rsidRPr="009B5855">
        <w:rPr>
          <w:rFonts w:ascii="Times New Roman" w:hAnsi="Times New Roman" w:cs="Times New Roman"/>
          <w:b/>
          <w:bCs/>
          <w:color w:val="000000" w:themeColor="text1"/>
        </w:rPr>
        <w:t>2</w:t>
      </w:r>
      <w:r w:rsidRPr="009B5855">
        <w:rPr>
          <w:rFonts w:ascii="Times New Roman" w:hAnsi="Times New Roman" w:cs="Times New Roman"/>
          <w:b/>
          <w:bCs/>
          <w:color w:val="000000" w:themeColor="text1"/>
        </w:rPr>
        <w:t xml:space="preserve">:  A RESOLUTION LEVYING GENERAL PROPERTY TAXES FOR THE YEAR 2022 TO HELP DEFRAY THE COSTS OF GOVERNMENT FOR THE TOWN OF DE BEQUE FOR </w:t>
      </w:r>
      <w:r w:rsidRPr="009B5855">
        <w:rPr>
          <w:rFonts w:ascii="Times New Roman" w:hAnsi="Times New Roman" w:cs="Times New Roman"/>
          <w:b/>
          <w:bCs/>
        </w:rPr>
        <w:t>THE 2022 BUDGET YEAR</w:t>
      </w:r>
      <w:r w:rsidRPr="009B5855">
        <w:rPr>
          <w:rFonts w:ascii="Times New Roman" w:hAnsi="Times New Roman" w:cs="Times New Roman"/>
        </w:rPr>
        <w:t xml:space="preserve">. </w:t>
      </w:r>
    </w:p>
    <w:p w14:paraId="245F43FF" w14:textId="77777777" w:rsidR="00DD0009" w:rsidRPr="00D25702" w:rsidRDefault="00DD0009" w:rsidP="00DD0009">
      <w:pPr>
        <w:autoSpaceDE w:val="0"/>
        <w:autoSpaceDN w:val="0"/>
        <w:adjustRightInd w:val="0"/>
        <w:ind w:left="720"/>
        <w:rPr>
          <w:rFonts w:ascii="Times New Roman" w:hAnsi="Times New Roman" w:cs="Times New Roman"/>
        </w:rPr>
      </w:pPr>
    </w:p>
    <w:p w14:paraId="0FF6BC22" w14:textId="1C6FB3C9" w:rsidR="00B801B1" w:rsidRPr="00D25702" w:rsidRDefault="00B801B1" w:rsidP="00907C50">
      <w:pPr>
        <w:tabs>
          <w:tab w:val="left" w:pos="220"/>
          <w:tab w:val="left" w:pos="720"/>
        </w:tabs>
        <w:autoSpaceDE w:val="0"/>
        <w:autoSpaceDN w:val="0"/>
        <w:adjustRightInd w:val="0"/>
        <w:ind w:left="720" w:hanging="720"/>
        <w:rPr>
          <w:rFonts w:ascii="Times New Roman" w:hAnsi="Times New Roman" w:cs="Times New Roman"/>
        </w:rPr>
      </w:pPr>
      <w:r w:rsidRPr="00D25702">
        <w:rPr>
          <w:rFonts w:ascii="Times New Roman" w:hAnsi="Times New Roman" w:cs="Times New Roman"/>
          <w:b/>
          <w:bCs/>
        </w:rPr>
        <w:tab/>
      </w:r>
    </w:p>
    <w:p w14:paraId="0A760FC0" w14:textId="77777777" w:rsidR="00B801B1" w:rsidRPr="00D25702" w:rsidRDefault="00B801B1" w:rsidP="00B801B1">
      <w:pPr>
        <w:pStyle w:val="ListParagraph"/>
        <w:tabs>
          <w:tab w:val="left" w:pos="220"/>
          <w:tab w:val="left" w:pos="720"/>
        </w:tabs>
        <w:autoSpaceDE w:val="0"/>
        <w:autoSpaceDN w:val="0"/>
        <w:adjustRightInd w:val="0"/>
        <w:ind w:left="1440"/>
        <w:rPr>
          <w:rFonts w:ascii="Times New Roman" w:hAnsi="Times New Roman" w:cs="Times New Roman"/>
        </w:rPr>
      </w:pPr>
    </w:p>
    <w:p w14:paraId="0D26F4A7" w14:textId="1CD6AB42" w:rsidR="00A449CA" w:rsidRPr="00D25702" w:rsidRDefault="00A449CA" w:rsidP="00DD0009">
      <w:pPr>
        <w:autoSpaceDE w:val="0"/>
        <w:autoSpaceDN w:val="0"/>
        <w:adjustRightInd w:val="0"/>
        <w:ind w:left="270"/>
        <w:rPr>
          <w:rFonts w:ascii="Times New Roman" w:hAnsi="Times New Roman" w:cs="Times New Roman"/>
        </w:rPr>
      </w:pPr>
      <w:r w:rsidRPr="00D25702">
        <w:rPr>
          <w:rFonts w:ascii="Times New Roman" w:hAnsi="Times New Roman" w:cs="Times New Roman"/>
          <w:b/>
          <w:bCs/>
          <w:color w:val="000000"/>
          <w:sz w:val="23"/>
          <w:szCs w:val="23"/>
        </w:rPr>
        <w:t>ADJOURN</w:t>
      </w:r>
    </w:p>
    <w:p w14:paraId="2A8460C5" w14:textId="77777777" w:rsidR="00A449CA" w:rsidRPr="00D25702" w:rsidRDefault="00A449CA" w:rsidP="00A449CA">
      <w:pPr>
        <w:autoSpaceDE w:val="0"/>
        <w:autoSpaceDN w:val="0"/>
        <w:adjustRightInd w:val="0"/>
        <w:rPr>
          <w:rFonts w:ascii="Times New Roman" w:hAnsi="Times New Roman" w:cs="Times New Roman"/>
          <w:color w:val="000000"/>
          <w:sz w:val="23"/>
          <w:szCs w:val="23"/>
        </w:rPr>
      </w:pPr>
    </w:p>
    <w:p w14:paraId="041FD4D4" w14:textId="77777777" w:rsidR="00CB0919" w:rsidRPr="00D25702" w:rsidRDefault="00CB0919">
      <w:pPr>
        <w:rPr>
          <w:rFonts w:ascii="Times New Roman" w:hAnsi="Times New Roman" w:cs="Times New Roman"/>
        </w:rPr>
      </w:pPr>
    </w:p>
    <w:sectPr w:rsidR="00CB0919" w:rsidRPr="00D25702" w:rsidSect="00223626">
      <w:pgSz w:w="12240" w:h="15840"/>
      <w:pgMar w:top="1440" w:right="1440" w:bottom="1053"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B72036"/>
    <w:multiLevelType w:val="hybridMultilevel"/>
    <w:tmpl w:val="008A0B54"/>
    <w:lvl w:ilvl="0" w:tplc="A9BE841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D9110F"/>
    <w:multiLevelType w:val="hybridMultilevel"/>
    <w:tmpl w:val="0948789A"/>
    <w:lvl w:ilvl="0" w:tplc="25C68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E3C14"/>
    <w:multiLevelType w:val="hybridMultilevel"/>
    <w:tmpl w:val="0854D70C"/>
    <w:lvl w:ilvl="0" w:tplc="59243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F571A1"/>
    <w:multiLevelType w:val="hybridMultilevel"/>
    <w:tmpl w:val="DCAEA8AC"/>
    <w:lvl w:ilvl="0" w:tplc="BD92205C">
      <w:start w:val="1"/>
      <w:numFmt w:val="upperLetter"/>
      <w:lvlText w:val="%1."/>
      <w:lvlJc w:val="left"/>
      <w:pPr>
        <w:ind w:left="963" w:hanging="360"/>
      </w:pPr>
      <w:rPr>
        <w:rFonts w:hint="default"/>
        <w:b/>
        <w:w w:val="100"/>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7" w15:restartNumberingAfterBreak="0">
    <w:nsid w:val="24366995"/>
    <w:multiLevelType w:val="hybridMultilevel"/>
    <w:tmpl w:val="6B12F1A8"/>
    <w:lvl w:ilvl="0" w:tplc="2FD2F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253180"/>
    <w:multiLevelType w:val="hybridMultilevel"/>
    <w:tmpl w:val="8A58F8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32625"/>
    <w:multiLevelType w:val="hybridMultilevel"/>
    <w:tmpl w:val="83BC3E78"/>
    <w:lvl w:ilvl="0" w:tplc="D4B84E3C">
      <w:start w:val="1"/>
      <w:numFmt w:val="upperLetter"/>
      <w:lvlText w:val="%1."/>
      <w:lvlJc w:val="left"/>
      <w:pPr>
        <w:ind w:left="720" w:hanging="360"/>
      </w:pPr>
      <w:rPr>
        <w:rFonts w:hint="default"/>
        <w:b/>
        <w:color w:val="000000" w:themeColor="text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63966"/>
    <w:multiLevelType w:val="hybridMultilevel"/>
    <w:tmpl w:val="008A0B54"/>
    <w:lvl w:ilvl="0" w:tplc="A9BE841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2A03CA"/>
    <w:multiLevelType w:val="hybridMultilevel"/>
    <w:tmpl w:val="69B6E6DA"/>
    <w:lvl w:ilvl="0" w:tplc="B13E26FE">
      <w:start w:val="1"/>
      <w:numFmt w:val="upperLetter"/>
      <w:lvlText w:val="%1."/>
      <w:lvlJc w:val="left"/>
      <w:pPr>
        <w:ind w:left="720" w:hanging="360"/>
      </w:pPr>
      <w:rPr>
        <w:rFonts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34784"/>
    <w:multiLevelType w:val="hybridMultilevel"/>
    <w:tmpl w:val="6CF4516E"/>
    <w:lvl w:ilvl="0" w:tplc="815ABA22">
      <w:start w:val="1"/>
      <w:numFmt w:val="upperLetter"/>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85E38"/>
    <w:multiLevelType w:val="hybridMultilevel"/>
    <w:tmpl w:val="EC62249A"/>
    <w:lvl w:ilvl="0" w:tplc="6F70B52E">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84C31"/>
    <w:multiLevelType w:val="hybridMultilevel"/>
    <w:tmpl w:val="9E78E0E0"/>
    <w:lvl w:ilvl="0" w:tplc="2A2C5B3C">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1445F"/>
    <w:multiLevelType w:val="hybridMultilevel"/>
    <w:tmpl w:val="7A740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60C8C"/>
    <w:multiLevelType w:val="hybridMultilevel"/>
    <w:tmpl w:val="FC2234D0"/>
    <w:lvl w:ilvl="0" w:tplc="5B5A1FB6">
      <w:start w:val="1"/>
      <w:numFmt w:val="upperLetter"/>
      <w:lvlText w:val="%1."/>
      <w:lvlJc w:val="left"/>
      <w:pPr>
        <w:ind w:left="720" w:hanging="360"/>
      </w:pPr>
      <w:rPr>
        <w:rFonts w:hint="default"/>
        <w:b/>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AD5335"/>
    <w:multiLevelType w:val="hybridMultilevel"/>
    <w:tmpl w:val="BC08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03AA3"/>
    <w:multiLevelType w:val="hybridMultilevel"/>
    <w:tmpl w:val="49525444"/>
    <w:lvl w:ilvl="0" w:tplc="0A04B86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B1558B"/>
    <w:multiLevelType w:val="hybridMultilevel"/>
    <w:tmpl w:val="EC647D4C"/>
    <w:lvl w:ilvl="0" w:tplc="54D00B3E">
      <w:start w:val="1"/>
      <w:numFmt w:val="decimal"/>
      <w:lvlText w:val="%1."/>
      <w:lvlJc w:val="left"/>
      <w:pPr>
        <w:ind w:left="3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7BFF451F"/>
    <w:multiLevelType w:val="hybridMultilevel"/>
    <w:tmpl w:val="2ACC2EF4"/>
    <w:lvl w:ilvl="0" w:tplc="C29A1EFA">
      <w:start w:val="1"/>
      <w:numFmt w:val="upperLetter"/>
      <w:lvlText w:val="%1."/>
      <w:lvlJc w:val="left"/>
      <w:pPr>
        <w:ind w:left="1014" w:hanging="360"/>
      </w:pPr>
      <w:rPr>
        <w:rFonts w:ascii="Times New Roman" w:eastAsia="Calibri" w:hAnsi="Times New Roman" w:cs="Times New Roman"/>
        <w:color w:val="000000" w:themeColor="text1"/>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num w:numId="1">
    <w:abstractNumId w:val="0"/>
  </w:num>
  <w:num w:numId="2">
    <w:abstractNumId w:val="1"/>
  </w:num>
  <w:num w:numId="3">
    <w:abstractNumId w:val="2"/>
  </w:num>
  <w:num w:numId="4">
    <w:abstractNumId w:val="17"/>
  </w:num>
  <w:num w:numId="5">
    <w:abstractNumId w:val="15"/>
  </w:num>
  <w:num w:numId="6">
    <w:abstractNumId w:val="3"/>
  </w:num>
  <w:num w:numId="7">
    <w:abstractNumId w:val="20"/>
  </w:num>
  <w:num w:numId="8">
    <w:abstractNumId w:val="19"/>
  </w:num>
  <w:num w:numId="9">
    <w:abstractNumId w:val="18"/>
  </w:num>
  <w:num w:numId="10">
    <w:abstractNumId w:val="7"/>
  </w:num>
  <w:num w:numId="11">
    <w:abstractNumId w:val="10"/>
  </w:num>
  <w:num w:numId="12">
    <w:abstractNumId w:val="8"/>
  </w:num>
  <w:num w:numId="13">
    <w:abstractNumId w:val="12"/>
  </w:num>
  <w:num w:numId="14">
    <w:abstractNumId w:val="11"/>
  </w:num>
  <w:num w:numId="15">
    <w:abstractNumId w:val="4"/>
  </w:num>
  <w:num w:numId="16">
    <w:abstractNumId w:val="9"/>
  </w:num>
  <w:num w:numId="17">
    <w:abstractNumId w:val="6"/>
  </w:num>
  <w:num w:numId="18">
    <w:abstractNumId w:val="16"/>
  </w:num>
  <w:num w:numId="19">
    <w:abstractNumId w:val="13"/>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CA"/>
    <w:rsid w:val="0000255C"/>
    <w:rsid w:val="000A7172"/>
    <w:rsid w:val="000C6234"/>
    <w:rsid w:val="001C6692"/>
    <w:rsid w:val="001D19F3"/>
    <w:rsid w:val="001E0732"/>
    <w:rsid w:val="001F2E41"/>
    <w:rsid w:val="00223626"/>
    <w:rsid w:val="002F6B01"/>
    <w:rsid w:val="00367CB0"/>
    <w:rsid w:val="00371667"/>
    <w:rsid w:val="00430419"/>
    <w:rsid w:val="00464E75"/>
    <w:rsid w:val="005F275F"/>
    <w:rsid w:val="00656ED1"/>
    <w:rsid w:val="0082160A"/>
    <w:rsid w:val="008842F0"/>
    <w:rsid w:val="008A4B82"/>
    <w:rsid w:val="008B1F7B"/>
    <w:rsid w:val="008C6DB3"/>
    <w:rsid w:val="00907C50"/>
    <w:rsid w:val="0096526F"/>
    <w:rsid w:val="009B5855"/>
    <w:rsid w:val="00A24258"/>
    <w:rsid w:val="00A449CA"/>
    <w:rsid w:val="00A53A71"/>
    <w:rsid w:val="00B801B1"/>
    <w:rsid w:val="00C26D6A"/>
    <w:rsid w:val="00C62589"/>
    <w:rsid w:val="00CB0919"/>
    <w:rsid w:val="00CF3DC2"/>
    <w:rsid w:val="00D25702"/>
    <w:rsid w:val="00DB71F6"/>
    <w:rsid w:val="00DC184F"/>
    <w:rsid w:val="00DD0009"/>
    <w:rsid w:val="00F4153C"/>
    <w:rsid w:val="00F9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157C"/>
  <w15:chartTrackingRefBased/>
  <w15:docId w15:val="{C4036417-44E3-9346-B229-C2D591FA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ED1"/>
    <w:pPr>
      <w:ind w:left="720"/>
      <w:contextualSpacing/>
    </w:pPr>
  </w:style>
  <w:style w:type="paragraph" w:styleId="BodyText">
    <w:name w:val="Body Text"/>
    <w:basedOn w:val="Normal"/>
    <w:link w:val="BodyTextChar"/>
    <w:uiPriority w:val="1"/>
    <w:qFormat/>
    <w:rsid w:val="00B801B1"/>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B801B1"/>
    <w:rPr>
      <w:rFonts w:ascii="Calibri" w:eastAsia="Calibri" w:hAnsi="Calibri" w:cs="Calibri"/>
      <w:sz w:val="22"/>
      <w:szCs w:val="22"/>
    </w:rPr>
  </w:style>
  <w:style w:type="paragraph" w:styleId="Title">
    <w:name w:val="Title"/>
    <w:basedOn w:val="Normal"/>
    <w:link w:val="TitleChar"/>
    <w:uiPriority w:val="10"/>
    <w:qFormat/>
    <w:rsid w:val="00B801B1"/>
    <w:pPr>
      <w:widowControl w:val="0"/>
      <w:autoSpaceDE w:val="0"/>
      <w:autoSpaceDN w:val="0"/>
      <w:spacing w:before="35"/>
      <w:ind w:left="3276" w:right="3196"/>
      <w:jc w:val="center"/>
    </w:pPr>
    <w:rPr>
      <w:rFonts w:ascii="Calibri Light" w:eastAsia="Calibri Light" w:hAnsi="Calibri Light" w:cs="Calibri Light"/>
      <w:sz w:val="32"/>
      <w:szCs w:val="32"/>
    </w:rPr>
  </w:style>
  <w:style w:type="character" w:customStyle="1" w:styleId="TitleChar">
    <w:name w:val="Title Char"/>
    <w:basedOn w:val="DefaultParagraphFont"/>
    <w:link w:val="Title"/>
    <w:uiPriority w:val="10"/>
    <w:rsid w:val="00B801B1"/>
    <w:rPr>
      <w:rFonts w:ascii="Calibri Light" w:eastAsia="Calibri Light" w:hAnsi="Calibri Light" w:cs="Calibri Light"/>
      <w:sz w:val="32"/>
      <w:szCs w:val="32"/>
    </w:rPr>
  </w:style>
  <w:style w:type="paragraph" w:styleId="NormalWeb">
    <w:name w:val="Normal (Web)"/>
    <w:basedOn w:val="Normal"/>
    <w:uiPriority w:val="99"/>
    <w:semiHidden/>
    <w:unhideWhenUsed/>
    <w:rsid w:val="00B801B1"/>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25702"/>
  </w:style>
  <w:style w:type="character" w:customStyle="1" w:styleId="apple-converted-space">
    <w:name w:val="apple-converted-space"/>
    <w:basedOn w:val="DefaultParagraphFont"/>
    <w:rsid w:val="0037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 Mcinnis</dc:creator>
  <cp:keywords/>
  <dc:description/>
  <cp:lastModifiedBy>Lisa Rogers</cp:lastModifiedBy>
  <cp:revision>2</cp:revision>
  <cp:lastPrinted>2021-11-22T20:25:00Z</cp:lastPrinted>
  <dcterms:created xsi:type="dcterms:W3CDTF">2021-11-22T20:26:00Z</dcterms:created>
  <dcterms:modified xsi:type="dcterms:W3CDTF">2021-11-22T20:26:00Z</dcterms:modified>
</cp:coreProperties>
</file>