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86F" w14:textId="77777777" w:rsidR="004320F0" w:rsidRDefault="004320F0">
      <w:pPr>
        <w:pStyle w:val="BodyText"/>
        <w:rPr>
          <w:rFonts w:ascii="Times New Roman"/>
          <w:sz w:val="26"/>
        </w:rPr>
      </w:pPr>
    </w:p>
    <w:p w14:paraId="55D4919F" w14:textId="77777777" w:rsidR="004320F0" w:rsidRPr="00CF0608" w:rsidRDefault="00DB372A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13D2EDB5" w:rsidR="004320F0" w:rsidRPr="00CF0608" w:rsidRDefault="003B59A8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2021</w:t>
      </w:r>
    </w:p>
    <w:p w14:paraId="6B625441" w14:textId="7DFBAA89" w:rsidR="004320F0" w:rsidRPr="00CF0608" w:rsidRDefault="003B59A8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372A" w:rsidRPr="00CF0608">
        <w:rPr>
          <w:rFonts w:ascii="Times New Roman" w:hAnsi="Times New Roman" w:cs="Times New Roman"/>
        </w:rPr>
        <w:t>:00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p.m.</w:t>
      </w:r>
    </w:p>
    <w:p w14:paraId="364722F2" w14:textId="404AD4F9" w:rsidR="004320F0" w:rsidRDefault="003B59A8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Beque </w:t>
      </w:r>
      <w:r w:rsidR="00DB372A" w:rsidRPr="00CF0608">
        <w:rPr>
          <w:rFonts w:ascii="Times New Roman" w:hAnsi="Times New Roman" w:cs="Times New Roman"/>
        </w:rPr>
        <w:t>Board</w:t>
      </w:r>
      <w:r w:rsidR="00DB372A" w:rsidRPr="00CF0608">
        <w:rPr>
          <w:rFonts w:ascii="Times New Roman" w:hAnsi="Times New Roman" w:cs="Times New Roman"/>
          <w:spacing w:val="-3"/>
        </w:rPr>
        <w:t xml:space="preserve"> </w:t>
      </w:r>
      <w:r w:rsidR="00DB372A" w:rsidRPr="00CF0608">
        <w:rPr>
          <w:rFonts w:ascii="Times New Roman" w:hAnsi="Times New Roman" w:cs="Times New Roman"/>
        </w:rPr>
        <w:t xml:space="preserve">of Trustees </w:t>
      </w:r>
    </w:p>
    <w:p w14:paraId="11D92DED" w14:textId="4A2D28E0" w:rsidR="003B59A8" w:rsidRPr="00CF0608" w:rsidRDefault="00041EB7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Meeting</w:t>
      </w:r>
    </w:p>
    <w:p w14:paraId="621475F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45FDFBE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3BB52309" w14:textId="4185F4B6" w:rsidR="004320F0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4B09D411" w14:textId="1CBBC9BE" w:rsidR="00041EB7" w:rsidRPr="00041EB7" w:rsidRDefault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  <w:u w:val="single"/>
        </w:rPr>
        <w:t>CALL MEETING TO ORDER:</w:t>
      </w:r>
    </w:p>
    <w:p w14:paraId="6B373398" w14:textId="3FC3498D" w:rsidR="00041EB7" w:rsidRPr="00041EB7" w:rsidRDefault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</w:p>
    <w:p w14:paraId="41E97F76" w14:textId="1D1E9114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 xml:space="preserve"> PLEDGE OF ALLEGIANCE:</w:t>
      </w:r>
    </w:p>
    <w:p w14:paraId="38B07F83" w14:textId="661896DC" w:rsidR="00041EB7" w:rsidRPr="00041EB7" w:rsidRDefault="00041EB7" w:rsidP="00041EB7">
      <w:pPr>
        <w:pStyle w:val="BodyText"/>
        <w:spacing w:before="6"/>
        <w:rPr>
          <w:rFonts w:ascii="Times New Roman" w:hAnsi="Times New Roman" w:cs="Times New Roman"/>
          <w:b/>
          <w:bCs/>
          <w:sz w:val="21"/>
        </w:rPr>
      </w:pPr>
    </w:p>
    <w:p w14:paraId="586060B2" w14:textId="3E184F11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ROLL CALL</w:t>
      </w:r>
    </w:p>
    <w:p w14:paraId="5EC4EE05" w14:textId="77777777" w:rsidR="00041EB7" w:rsidRPr="00041EB7" w:rsidRDefault="00041EB7" w:rsidP="00041EB7">
      <w:pPr>
        <w:pStyle w:val="ListParagraph"/>
        <w:rPr>
          <w:rFonts w:ascii="Times New Roman" w:hAnsi="Times New Roman" w:cs="Times New Roman"/>
          <w:b/>
          <w:bCs/>
          <w:sz w:val="21"/>
          <w:u w:val="single"/>
        </w:rPr>
      </w:pPr>
    </w:p>
    <w:p w14:paraId="459E2381" w14:textId="1731313F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SWEARING IN OF TRUSTEE SARAH HAMBRICK</w:t>
      </w:r>
    </w:p>
    <w:p w14:paraId="51C8C8C4" w14:textId="77777777" w:rsidR="00041EB7" w:rsidRPr="00041EB7" w:rsidRDefault="00041EB7" w:rsidP="00041EB7">
      <w:pPr>
        <w:pStyle w:val="ListParagraph"/>
        <w:rPr>
          <w:rFonts w:ascii="Times New Roman" w:hAnsi="Times New Roman" w:cs="Times New Roman"/>
          <w:b/>
          <w:bCs/>
          <w:sz w:val="21"/>
          <w:u w:val="single"/>
        </w:rPr>
      </w:pPr>
    </w:p>
    <w:p w14:paraId="553AF4A9" w14:textId="0C2ED124" w:rsidR="00041EB7" w:rsidRPr="00041EB7" w:rsidRDefault="00041EB7" w:rsidP="00041EB7">
      <w:pPr>
        <w:pStyle w:val="BodyText"/>
        <w:numPr>
          <w:ilvl w:val="0"/>
          <w:numId w:val="8"/>
        </w:numPr>
        <w:spacing w:before="6"/>
        <w:rPr>
          <w:rFonts w:ascii="Times New Roman" w:hAnsi="Times New Roman" w:cs="Times New Roman"/>
          <w:b/>
          <w:bCs/>
          <w:sz w:val="21"/>
          <w:u w:val="single"/>
        </w:rPr>
      </w:pPr>
      <w:r w:rsidRPr="00041EB7">
        <w:rPr>
          <w:rFonts w:ascii="Times New Roman" w:hAnsi="Times New Roman" w:cs="Times New Roman"/>
          <w:b/>
          <w:bCs/>
          <w:sz w:val="21"/>
        </w:rPr>
        <w:t>EXECUTIVE SESSION:</w:t>
      </w:r>
    </w:p>
    <w:p w14:paraId="7B1A0207" w14:textId="77777777" w:rsidR="00041EB7" w:rsidRPr="00041EB7" w:rsidRDefault="00041EB7" w:rsidP="00041EB7">
      <w:pPr>
        <w:pStyle w:val="BodyText"/>
        <w:spacing w:before="6"/>
        <w:rPr>
          <w:rFonts w:ascii="Times New Roman" w:hAnsi="Times New Roman" w:cs="Times New Roman"/>
          <w:sz w:val="21"/>
          <w:u w:val="single"/>
        </w:rPr>
      </w:pPr>
    </w:p>
    <w:p w14:paraId="7AA4C84F" w14:textId="1A2D7114" w:rsidR="003B59A8" w:rsidRDefault="003B59A8" w:rsidP="003B59A8">
      <w:pPr>
        <w:pStyle w:val="ListParagraph"/>
        <w:ind w:left="720"/>
        <w:rPr>
          <w:color w:val="000000"/>
        </w:rPr>
      </w:pPr>
      <w:r>
        <w:rPr>
          <w:color w:val="000000"/>
        </w:rPr>
        <w:t xml:space="preserve">Executive Session for a conference with the Town Attorney and/or Special Counsel for the purpose of receiving legal advice on specific legal questions pursuant to C.R.S. 24-6-402(4)(b); </w:t>
      </w:r>
      <w:r w:rsidR="00041EB7">
        <w:rPr>
          <w:color w:val="000000"/>
        </w:rPr>
        <w:t>specifically,</w:t>
      </w:r>
      <w:r>
        <w:rPr>
          <w:color w:val="000000"/>
        </w:rPr>
        <w:t xml:space="preserve"> personnel procedures regarding Town officers generally.</w:t>
      </w:r>
      <w:r w:rsidRPr="00591780">
        <w:rPr>
          <w:color w:val="000000"/>
        </w:rPr>
        <w:t xml:space="preserve"> </w:t>
      </w:r>
    </w:p>
    <w:p w14:paraId="1EA5723E" w14:textId="77777777" w:rsidR="003B59A8" w:rsidRPr="00591780" w:rsidRDefault="003B59A8" w:rsidP="003B59A8">
      <w:pPr>
        <w:pStyle w:val="ListParagraph"/>
        <w:ind w:left="720"/>
        <w:rPr>
          <w:color w:val="000000"/>
        </w:rPr>
      </w:pPr>
    </w:p>
    <w:p w14:paraId="7B738640" w14:textId="504047DE" w:rsidR="004320F0" w:rsidRDefault="00041EB7" w:rsidP="00041EB7">
      <w:pPr>
        <w:pStyle w:val="BodyText"/>
        <w:numPr>
          <w:ilvl w:val="0"/>
          <w:numId w:val="8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RESUME PUBLIC SESSION</w:t>
      </w:r>
    </w:p>
    <w:p w14:paraId="1B7352D8" w14:textId="323DEB02" w:rsidR="00041EB7" w:rsidRDefault="00041EB7" w:rsidP="00041EB7">
      <w:pPr>
        <w:pStyle w:val="BodyText"/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</w:p>
    <w:p w14:paraId="0C6D6A98" w14:textId="0045DAD6" w:rsidR="00041EB7" w:rsidRPr="00CF0608" w:rsidRDefault="00041EB7" w:rsidP="00041EB7">
      <w:pPr>
        <w:pStyle w:val="BodyText"/>
        <w:numPr>
          <w:ilvl w:val="0"/>
          <w:numId w:val="8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sectPr w:rsidR="00041EB7" w:rsidRPr="00CF060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995"/>
    <w:multiLevelType w:val="hybridMultilevel"/>
    <w:tmpl w:val="6B12F1A8"/>
    <w:lvl w:ilvl="0" w:tplc="2FD2F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04357"/>
    <w:multiLevelType w:val="hybridMultilevel"/>
    <w:tmpl w:val="FDF6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4155C"/>
    <w:multiLevelType w:val="hybridMultilevel"/>
    <w:tmpl w:val="245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041EB7"/>
    <w:rsid w:val="003B59A8"/>
    <w:rsid w:val="004320F0"/>
    <w:rsid w:val="00541F90"/>
    <w:rsid w:val="006D03DC"/>
    <w:rsid w:val="007E13CB"/>
    <w:rsid w:val="00836F47"/>
    <w:rsid w:val="00A67AA9"/>
    <w:rsid w:val="00CF0608"/>
    <w:rsid w:val="00DB372A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Toni Vincenzetti</cp:lastModifiedBy>
  <cp:revision>2</cp:revision>
  <cp:lastPrinted>2021-10-22T22:27:00Z</cp:lastPrinted>
  <dcterms:created xsi:type="dcterms:W3CDTF">2021-10-22T22:33:00Z</dcterms:created>
  <dcterms:modified xsi:type="dcterms:W3CDTF">2021-10-22T22:33:00Z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